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Hardin County Sheriff Dept.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$18,152</w:t>
            </w:r>
          </w:p>
        </w:tc>
        <w:tc>
          <w:tcPr>
            <w:tcW w:type="dxa" w:w="5400"/>
          </w:tcPr>
          <w:p>
            <w:r>
              <w:t>Total # of Shipments: 8</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4,000</w:t>
            </w:r>
          </w:p>
        </w:tc>
        <w:tc>
          <w:tcPr>
            <w:tcW w:type="dxa" w:w="2160"/>
          </w:tcPr>
          <w:p>
            <w:r>
              <w:t>650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$3,960</w:t>
            </w:r>
          </w:p>
        </w:tc>
        <w:tc>
          <w:tcPr>
            <w:tcW w:type="dxa" w:w="2160"/>
          </w:tcPr>
          <w:p>
            <w:r>
              <w:t>$1,937</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295</w:t>
            </w:r>
          </w:p>
        </w:tc>
        <w:tc>
          <w:tcPr>
            <w:tcW w:type="dxa" w:w="1543"/>
          </w:tcPr>
          <w:p>
            <w:r>
              <w:t>130</w:t>
            </w:r>
          </w:p>
        </w:tc>
        <w:tc>
          <w:tcPr>
            <w:tcW w:type="dxa" w:w="1543"/>
          </w:tcPr>
          <w:p>
            <w:r>
              <w:t>0</w:t>
            </w:r>
          </w:p>
        </w:tc>
        <w:tc>
          <w:tcPr>
            <w:tcW w:type="dxa" w:w="1543"/>
          </w:tcPr>
          <w:p>
            <w:r>
              <w:t>1,000</w:t>
            </w:r>
          </w:p>
        </w:tc>
        <w:tc>
          <w:tcPr>
            <w:tcW w:type="dxa" w:w="1543"/>
          </w:tcPr>
          <w:p>
            <w:r>
              <w:t>0</w:t>
            </w:r>
          </w:p>
        </w:tc>
        <w:tc>
          <w:tcPr>
            <w:tcW w:type="dxa" w:w="1543"/>
          </w:tcPr>
          <w:p>
            <w:r>
              <w:t>700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$2,251</w:t>
            </w:r>
          </w:p>
        </w:tc>
        <w:tc>
          <w:tcPr>
            <w:tcW w:type="dxa" w:w="1543"/>
          </w:tcPr>
          <w:p>
            <w:r>
              <w:t>$280</w:t>
            </w:r>
          </w:p>
        </w:tc>
        <w:tc>
          <w:tcPr>
            <w:tcW w:type="dxa" w:w="1543"/>
          </w:tcPr>
          <w:p>
            <w:r>
              <w:t>$0</w:t>
            </w:r>
          </w:p>
        </w:tc>
        <w:tc>
          <w:tcPr>
            <w:tcW w:type="dxa" w:w="1543"/>
          </w:tcPr>
          <w:p>
            <w:r>
              <w:t>$3,330</w:t>
            </w:r>
          </w:p>
        </w:tc>
        <w:tc>
          <w:tcPr>
            <w:tcW w:type="dxa" w:w="1543"/>
          </w:tcPr>
          <w:p>
            <w:r>
              <w:t>$0</w:t>
            </w:r>
          </w:p>
        </w:tc>
        <w:tc>
          <w:tcPr>
            <w:tcW w:type="dxa" w:w="1543"/>
          </w:tcPr>
          <w:p>
            <w:r>
              <w:t>$280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264</w:t>
            </w:r>
          </w:p>
        </w:tc>
        <w:tc>
          <w:tcPr>
            <w:tcW w:type="dxa" w:w="2700"/>
          </w:tcPr>
          <w:p>
            <w:r>
              <w:t>312</w:t>
            </w:r>
          </w:p>
        </w:tc>
        <w:tc>
          <w:tcPr>
            <w:tcW w:type="dxa" w:w="2700"/>
          </w:tcPr>
          <w:p>
            <w:r>
              <w:t>168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$1,552</w:t>
            </w:r>
          </w:p>
        </w:tc>
        <w:tc>
          <w:tcPr>
            <w:tcW w:type="dxa" w:w="2700"/>
          </w:tcPr>
          <w:p>
            <w:r>
              <w:t>$2,911</w:t>
            </w:r>
          </w:p>
        </w:tc>
        <w:tc>
          <w:tcPr>
            <w:tcW w:type="dxa" w:w="2700"/>
          </w:tcPr>
          <w:p>
            <w:r>
              <w:t>$1,651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