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Henry County Sheriffs Dept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$7,679</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2,200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$2,178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275</w:t>
            </w:r>
          </w:p>
        </w:tc>
        <w:tc>
          <w:tcPr>
            <w:tcW w:type="dxa" w:w="1543"/>
          </w:tcPr>
          <w:p>
            <w:r>
              <w:t>25</w:t>
            </w:r>
          </w:p>
        </w:tc>
        <w:tc>
          <w:tcPr>
            <w:tcW w:type="dxa" w:w="1543"/>
          </w:tcPr>
          <w:p>
            <w:r>
              <w:t>0</w:t>
            </w:r>
          </w:p>
        </w:tc>
        <w:tc>
          <w:tcPr>
            <w:tcW w:type="dxa" w:w="1543"/>
          </w:tcPr>
          <w:p>
            <w:r>
              <w:t>60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$2,098</w:t>
            </w:r>
          </w:p>
        </w:tc>
        <w:tc>
          <w:tcPr>
            <w:tcW w:type="dxa" w:w="1543"/>
          </w:tcPr>
          <w:p>
            <w:r>
              <w:t>$54</w:t>
            </w:r>
          </w:p>
        </w:tc>
        <w:tc>
          <w:tcPr>
            <w:tcW w:type="dxa" w:w="1543"/>
          </w:tcPr>
          <w:p>
            <w:r>
              <w:t>$0</w:t>
            </w:r>
          </w:p>
        </w:tc>
        <w:tc>
          <w:tcPr>
            <w:tcW w:type="dxa" w:w="1543"/>
          </w:tcPr>
          <w:p>
            <w:r>
              <w:t>$200</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80</w:t>
            </w:r>
          </w:p>
        </w:tc>
        <w:tc>
          <w:tcPr>
            <w:tcW w:type="dxa" w:w="2700"/>
          </w:tcPr>
          <w:p>
            <w:r>
              <w:t>84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$746</w:t>
            </w:r>
          </w:p>
        </w:tc>
        <w:tc>
          <w:tcPr>
            <w:tcW w:type="dxa" w:w="2700"/>
          </w:tcPr>
          <w:p>
            <w:r>
              <w:t>$826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