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Sullivan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$224,717</w:t>
            </w:r>
          </w:p>
        </w:tc>
        <w:tc>
          <w:tcPr>
            <w:tcW w:type="dxa" w:w="5400"/>
          </w:tcPr>
          <w:p>
            <w:r>
              <w:t>Total # of Shipments: 17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12,500</w:t>
            </w:r>
          </w:p>
        </w:tc>
        <w:tc>
          <w:tcPr>
            <w:tcW w:type="dxa" w:w="2160"/>
          </w:tcPr>
          <w:p>
            <w:r>
              <w:t>78,000</w:t>
            </w:r>
          </w:p>
        </w:tc>
        <w:tc>
          <w:tcPr>
            <w:tcW w:type="dxa" w:w="2160"/>
          </w:tcPr>
          <w:p>
            <w:r>
              <w:t>4,400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$12,625</w:t>
            </w:r>
          </w:p>
        </w:tc>
        <w:tc>
          <w:tcPr>
            <w:tcW w:type="dxa" w:w="2160"/>
          </w:tcPr>
          <w:p>
            <w:r>
              <w:t>$77,220</w:t>
            </w:r>
          </w:p>
        </w:tc>
        <w:tc>
          <w:tcPr>
            <w:tcW w:type="dxa" w:w="2160"/>
          </w:tcPr>
          <w:p>
            <w:r>
              <w:t>$13,112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1,820</w:t>
            </w:r>
          </w:p>
        </w:tc>
        <w:tc>
          <w:tcPr>
            <w:tcW w:type="dxa" w:w="1543"/>
          </w:tcPr>
          <w:p>
            <w:r>
              <w:t>5,400</w:t>
            </w:r>
          </w:p>
        </w:tc>
        <w:tc>
          <w:tcPr>
            <w:tcW w:type="dxa" w:w="1543"/>
          </w:tcPr>
          <w:p>
            <w:r>
              <w:t>1,200</w:t>
            </w:r>
          </w:p>
        </w:tc>
        <w:tc>
          <w:tcPr>
            <w:tcW w:type="dxa" w:w="1543"/>
          </w:tcPr>
          <w:p>
            <w:r>
              <w:t>23,600</w:t>
            </w:r>
          </w:p>
        </w:tc>
        <w:tc>
          <w:tcPr>
            <w:tcW w:type="dxa" w:w="1543"/>
          </w:tcPr>
          <w:p>
            <w:r>
              <w:t>700</w:t>
            </w:r>
          </w:p>
        </w:tc>
        <w:tc>
          <w:tcPr>
            <w:tcW w:type="dxa" w:w="1543"/>
          </w:tcPr>
          <w:p>
            <w:r>
              <w:t>1,500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$13,887</w:t>
            </w:r>
          </w:p>
        </w:tc>
        <w:tc>
          <w:tcPr>
            <w:tcW w:type="dxa" w:w="1543"/>
          </w:tcPr>
          <w:p>
            <w:r>
              <w:t>$11,610</w:t>
            </w:r>
          </w:p>
        </w:tc>
        <w:tc>
          <w:tcPr>
            <w:tcW w:type="dxa" w:w="1543"/>
          </w:tcPr>
          <w:p>
            <w:r>
              <w:t>$3,048</w:t>
            </w:r>
          </w:p>
        </w:tc>
        <w:tc>
          <w:tcPr>
            <w:tcW w:type="dxa" w:w="1543"/>
          </w:tcPr>
          <w:p>
            <w:r>
              <w:t>$78,588</w:t>
            </w:r>
          </w:p>
        </w:tc>
        <w:tc>
          <w:tcPr>
            <w:tcW w:type="dxa" w:w="1543"/>
          </w:tcPr>
          <w:p>
            <w:r>
              <w:t>$6,825</w:t>
            </w:r>
          </w:p>
        </w:tc>
        <w:tc>
          <w:tcPr>
            <w:tcW w:type="dxa" w:w="1543"/>
          </w:tcPr>
          <w:p>
            <w:r>
              <w:t>$600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494</w:t>
            </w:r>
          </w:p>
        </w:tc>
        <w:tc>
          <w:tcPr>
            <w:tcW w:type="dxa" w:w="2700"/>
          </w:tcPr>
          <w:p>
            <w:r>
              <w:t>192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$4,609</w:t>
            </w:r>
          </w:p>
        </w:tc>
        <w:tc>
          <w:tcPr>
            <w:tcW w:type="dxa" w:w="2700"/>
          </w:tcPr>
          <w:p>
            <w:r>
              <w:t>$1,887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