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Campbell County Schools</w:t>
      </w:r>
    </w:p>
    <w:p>
      <w:pPr>
        <w:pStyle w:val="Heading1"/>
      </w:pPr>
      <w:r>
        <w:t>COVID-19 Supplies Distribution Summary for Campbell County Schools</w:t>
      </w:r>
    </w:p>
    <w:p>
      <w:r>
        <w:t>This summary totals the individual shipments to the schools or central office for Campbell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$491,846</w:t>
            </w:r>
          </w:p>
        </w:tc>
        <w:tc>
          <w:tcPr>
            <w:tcW w:type="dxa" w:w="5400"/>
          </w:tcPr>
          <w:p>
            <w:r>
              <w:t>Total # of Shipments: 77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43,394</w:t>
            </w:r>
          </w:p>
        </w:tc>
        <w:tc>
          <w:tcPr>
            <w:tcW w:type="dxa" w:w="2160"/>
          </w:tcPr>
          <w:p>
            <w:r>
              <w:t>311,456</w:t>
            </w:r>
          </w:p>
        </w:tc>
        <w:tc>
          <w:tcPr>
            <w:tcW w:type="dxa" w:w="2160"/>
          </w:tcPr>
          <w:p>
            <w:r>
              <w:t>3</w:t>
            </w:r>
          </w:p>
        </w:tc>
        <w:tc>
          <w:tcPr>
            <w:tcW w:type="dxa" w:w="2160"/>
          </w:tcPr>
          <w:p>
            <w:r>
              <w:t>2,477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$65,091</w:t>
            </w:r>
          </w:p>
        </w:tc>
        <w:tc>
          <w:tcPr>
            <w:tcW w:type="dxa" w:w="2160"/>
          </w:tcPr>
          <w:p>
            <w:r>
              <w:t>$99,666</w:t>
            </w:r>
          </w:p>
        </w:tc>
        <w:tc>
          <w:tcPr>
            <w:tcW w:type="dxa" w:w="2160"/>
          </w:tcPr>
          <w:p>
            <w:r>
              <w:t>$3</w:t>
            </w:r>
          </w:p>
        </w:tc>
        <w:tc>
          <w:tcPr>
            <w:tcW w:type="dxa" w:w="2160"/>
          </w:tcPr>
          <w:p>
            <w:r>
              <w:t>$5,326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994</w:t>
            </w:r>
          </w:p>
        </w:tc>
        <w:tc>
          <w:tcPr>
            <w:tcW w:type="dxa" w:w="2160"/>
          </w:tcPr>
          <w:p>
            <w:r>
              <w:t>4157</w:t>
            </w:r>
          </w:p>
        </w:tc>
        <w:tc>
          <w:tcPr>
            <w:tcW w:type="dxa" w:w="2160"/>
          </w:tcPr>
          <w:p>
            <w:r>
              <w:t>1,116</w:t>
            </w:r>
          </w:p>
        </w:tc>
        <w:tc>
          <w:tcPr>
            <w:tcW w:type="dxa" w:w="2160"/>
          </w:tcPr>
          <w:p>
            <w:r>
              <w:t>5,760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$7,584</w:t>
            </w:r>
          </w:p>
        </w:tc>
        <w:tc>
          <w:tcPr>
            <w:tcW w:type="dxa" w:w="2160"/>
          </w:tcPr>
          <w:p>
            <w:r>
              <w:t>$40,614</w:t>
            </w:r>
          </w:p>
        </w:tc>
        <w:tc>
          <w:tcPr>
            <w:tcW w:type="dxa" w:w="2160"/>
          </w:tcPr>
          <w:p>
            <w:r>
              <w:t>$781</w:t>
            </w:r>
          </w:p>
        </w:tc>
        <w:tc>
          <w:tcPr>
            <w:tcW w:type="dxa" w:w="2160"/>
          </w:tcPr>
          <w:p>
            <w:r>
              <w:t>$19,181</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1,994</w:t>
            </w:r>
          </w:p>
        </w:tc>
        <w:tc>
          <w:tcPr>
            <w:tcW w:type="dxa" w:w="2160"/>
          </w:tcPr>
          <w:p>
            <w:r>
              <w:t>1608</w:t>
            </w:r>
          </w:p>
        </w:tc>
        <w:tc>
          <w:tcPr>
            <w:tcW w:type="dxa" w:w="2160"/>
          </w:tcPr>
          <w:p>
            <w:r>
              <w:t>22,164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$17,866</w:t>
            </w:r>
          </w:p>
        </w:tc>
        <w:tc>
          <w:tcPr>
            <w:tcW w:type="dxa" w:w="2160"/>
          </w:tcPr>
          <w:p>
            <w:r>
              <w:t>$28,944</w:t>
            </w:r>
          </w:p>
        </w:tc>
        <w:tc>
          <w:tcPr>
            <w:tcW w:type="dxa" w:w="2160"/>
          </w:tcPr>
          <w:p>
            <w:r>
              <w:t>$206,790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