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Lexington Municipal Court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$495</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$495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