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Grassy Fork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$16,038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1,039</w:t>
            </w:r>
          </w:p>
        </w:tc>
        <w:tc>
          <w:tcPr>
            <w:tcW w:type="dxa" w:w="2160"/>
          </w:tcPr>
          <w:p>
            <w:r>
              <w:t>21,400</w:t>
            </w:r>
          </w:p>
        </w:tc>
        <w:tc>
          <w:tcPr>
            <w:tcW w:type="dxa" w:w="2160"/>
          </w:tcPr>
          <w:p>
            <w:r>
              <w:t>0</w:t>
            </w:r>
          </w:p>
        </w:tc>
        <w:tc>
          <w:tcPr>
            <w:tcW w:type="dxa" w:w="2160"/>
          </w:tcPr>
          <w:p>
            <w:r>
              <w:t>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$1,558</w:t>
            </w:r>
          </w:p>
        </w:tc>
        <w:tc>
          <w:tcPr>
            <w:tcW w:type="dxa" w:w="2160"/>
          </w:tcPr>
          <w:p>
            <w:r>
              <w:t>$6,848</w:t>
            </w:r>
          </w:p>
        </w:tc>
        <w:tc>
          <w:tcPr>
            <w:tcW w:type="dxa" w:w="2160"/>
          </w:tcPr>
          <w:p>
            <w:r>
              <w:t>$0</w:t>
            </w:r>
          </w:p>
        </w:tc>
        <w:tc>
          <w:tcPr>
            <w:tcW w:type="dxa" w:w="2160"/>
          </w:tcPr>
          <w:p>
            <w:r>
              <w:t>$118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122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$1,192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124</w:t>
            </w:r>
          </w:p>
        </w:tc>
        <w:tc>
          <w:tcPr>
            <w:tcW w:type="dxa" w:w="2160"/>
          </w:tcPr>
          <w:p>
            <w:r>
              <w:t>30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$1,111</w:t>
            </w:r>
          </w:p>
        </w:tc>
        <w:tc>
          <w:tcPr>
            <w:tcW w:type="dxa" w:w="2160"/>
          </w:tcPr>
          <w:p>
            <w:r>
              <w:t>$540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