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Ripley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$27,050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23,400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$7,488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840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$8,207</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