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Cascade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$11,746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7,300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$2,336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$596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