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Cane Creek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$28,984</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488</w:t>
            </w:r>
          </w:p>
        </w:tc>
        <w:tc>
          <w:tcPr>
            <w:tcW w:type="dxa" w:w="2160"/>
          </w:tcPr>
          <w:p>
            <w:r>
              <w:t>32,500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$732</w:t>
            </w:r>
          </w:p>
        </w:tc>
        <w:tc>
          <w:tcPr>
            <w:tcW w:type="dxa" w:w="2160"/>
          </w:tcPr>
          <w:p>
            <w:r>
              <w:t>$10,400</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145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$1,417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68</w:t>
            </w:r>
          </w:p>
        </w:tc>
        <w:tc>
          <w:tcPr>
            <w:tcW w:type="dxa" w:w="2160"/>
          </w:tcPr>
          <w:p>
            <w:r>
              <w:t>1,416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$1,224</w:t>
            </w:r>
          </w:p>
        </w:tc>
        <w:tc>
          <w:tcPr>
            <w:tcW w:type="dxa" w:w="2160"/>
          </w:tcPr>
          <w:p>
            <w:r>
              <w:t>$13,211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