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$27,661</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140</w:t>
            </w:r>
          </w:p>
        </w:tc>
        <w:tc>
          <w:tcPr>
            <w:tcW w:type="dxa" w:w="2160"/>
          </w:tcPr>
          <w:p>
            <w:r>
              <w:t>6,750</w:t>
            </w:r>
          </w:p>
        </w:tc>
        <w:tc>
          <w:tcPr>
            <w:tcW w:type="dxa" w:w="2160"/>
          </w:tcPr>
          <w:p>
            <w:r>
              <w:t>3,100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$141</w:t>
            </w:r>
          </w:p>
        </w:tc>
        <w:tc>
          <w:tcPr>
            <w:tcW w:type="dxa" w:w="2160"/>
          </w:tcPr>
          <w:p>
            <w:r>
              <w:t>$6,682</w:t>
            </w:r>
          </w:p>
        </w:tc>
        <w:tc>
          <w:tcPr>
            <w:tcW w:type="dxa" w:w="2160"/>
          </w:tcPr>
          <w:p>
            <w:r>
              <w:t>$9,238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688</w:t>
            </w:r>
          </w:p>
        </w:tc>
        <w:tc>
          <w:tcPr>
            <w:tcW w:type="dxa" w:w="1543"/>
          </w:tcPr>
          <w:p>
            <w:r>
              <w:t>40</w:t>
            </w:r>
          </w:p>
        </w:tc>
        <w:tc>
          <w:tcPr>
            <w:tcW w:type="dxa" w:w="1543"/>
          </w:tcPr>
          <w:p>
            <w:r>
              <w:t>0</w:t>
            </w:r>
          </w:p>
        </w:tc>
        <w:tc>
          <w:tcPr>
            <w:tcW w:type="dxa" w:w="1543"/>
          </w:tcPr>
          <w:p>
            <w:r>
              <w:t>300</w:t>
            </w:r>
          </w:p>
        </w:tc>
        <w:tc>
          <w:tcPr>
            <w:tcW w:type="dxa" w:w="1543"/>
          </w:tcPr>
          <w:p>
            <w:r>
              <w:t>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$5,249</w:t>
            </w:r>
          </w:p>
        </w:tc>
        <w:tc>
          <w:tcPr>
            <w:tcW w:type="dxa" w:w="1543"/>
          </w:tcPr>
          <w:p>
            <w:r>
              <w:t>$86</w:t>
            </w:r>
          </w:p>
        </w:tc>
        <w:tc>
          <w:tcPr>
            <w:tcW w:type="dxa" w:w="1543"/>
          </w:tcPr>
          <w:p>
            <w:r>
              <w:t>$0</w:t>
            </w:r>
          </w:p>
        </w:tc>
        <w:tc>
          <w:tcPr>
            <w:tcW w:type="dxa" w:w="1543"/>
          </w:tcPr>
          <w:p>
            <w:r>
              <w:t>$999</w:t>
            </w:r>
          </w:p>
        </w:tc>
        <w:tc>
          <w:tcPr>
            <w:tcW w:type="dxa" w:w="1543"/>
          </w:tcPr>
          <w:p>
            <w:r>
              <w:t>$0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204</w:t>
            </w:r>
          </w:p>
        </w:tc>
        <w:tc>
          <w:tcPr>
            <w:tcW w:type="dxa" w:w="2700"/>
          </w:tcPr>
          <w:p>
            <w:r>
              <w:t>266</w:t>
            </w:r>
          </w:p>
        </w:tc>
        <w:tc>
          <w:tcPr>
            <w:tcW w:type="dxa" w:w="2700"/>
          </w:tcPr>
          <w:p>
            <w:r>
              <w:t>157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$1,200</w:t>
            </w:r>
          </w:p>
        </w:tc>
        <w:tc>
          <w:tcPr>
            <w:tcW w:type="dxa" w:w="2700"/>
          </w:tcPr>
          <w:p>
            <w:r>
              <w:t>$2,482</w:t>
            </w:r>
          </w:p>
        </w:tc>
        <w:tc>
          <w:tcPr>
            <w:tcW w:type="dxa" w:w="2700"/>
          </w:tcPr>
          <w:p>
            <w:r>
              <w:t>$1,543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