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Robert Churchwell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$48,682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9,164</w:t>
            </w:r>
          </w:p>
        </w:tc>
        <w:tc>
          <w:tcPr>
            <w:tcW w:type="dxa" w:w="2160"/>
          </w:tcPr>
          <w:p>
            <w:r>
              <w:t>34,700</w:t>
            </w:r>
          </w:p>
        </w:tc>
        <w:tc>
          <w:tcPr>
            <w:tcW w:type="dxa" w:w="2160"/>
          </w:tcPr>
          <w:p>
            <w:r>
              <w:t>0</w:t>
            </w:r>
          </w:p>
        </w:tc>
        <w:tc>
          <w:tcPr>
            <w:tcW w:type="dxa" w:w="2160"/>
          </w:tcPr>
          <w:p>
            <w:r>
              <w:t>970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$13,746</w:t>
            </w:r>
          </w:p>
        </w:tc>
        <w:tc>
          <w:tcPr>
            <w:tcW w:type="dxa" w:w="2160"/>
          </w:tcPr>
          <w:p>
            <w:r>
              <w:t>$11,104</w:t>
            </w:r>
          </w:p>
        </w:tc>
        <w:tc>
          <w:tcPr>
            <w:tcW w:type="dxa" w:w="2160"/>
          </w:tcPr>
          <w:p>
            <w:r>
              <w:t>$0</w:t>
            </w:r>
          </w:p>
        </w:tc>
        <w:tc>
          <w:tcPr>
            <w:tcW w:type="dxa" w:w="2160"/>
          </w:tcPr>
          <w:p>
            <w:r>
              <w:t>$2,086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441</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$4,309</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212</w:t>
            </w:r>
          </w:p>
        </w:tc>
        <w:tc>
          <w:tcPr>
            <w:tcW w:type="dxa" w:w="2160"/>
          </w:tcPr>
          <w:p>
            <w:r>
              <w:t>80</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$1,900</w:t>
            </w:r>
          </w:p>
        </w:tc>
        <w:tc>
          <w:tcPr>
            <w:tcW w:type="dxa" w:w="2160"/>
          </w:tcPr>
          <w:p>
            <w:r>
              <w:t>$1,440</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