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Knox Adaptive Education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$5,989</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w:t>
            </w:r>
          </w:p>
        </w:tc>
        <w:tc>
          <w:tcPr>
            <w:tcW w:type="dxa" w:w="2160"/>
          </w:tcPr>
          <w:p>
            <w:r>
              <w:t>500</w:t>
            </w:r>
          </w:p>
        </w:tc>
        <w:tc>
          <w:tcPr>
            <w:tcW w:type="dxa" w:w="2160"/>
          </w:tcPr>
          <w:p>
            <w:r>
              <w:t>0</w:t>
            </w:r>
          </w:p>
        </w:tc>
        <w:tc>
          <w:tcPr>
            <w:tcW w:type="dxa" w:w="2160"/>
          </w:tcPr>
          <w:p>
            <w:r>
              <w:t>365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w:t>
            </w:r>
          </w:p>
        </w:tc>
        <w:tc>
          <w:tcPr>
            <w:tcW w:type="dxa" w:w="2160"/>
          </w:tcPr>
          <w:p>
            <w:r>
              <w:t>$160</w:t>
            </w:r>
          </w:p>
        </w:tc>
        <w:tc>
          <w:tcPr>
            <w:tcW w:type="dxa" w:w="2160"/>
          </w:tcPr>
          <w:p>
            <w:r>
              <w:t>$0</w:t>
            </w:r>
          </w:p>
        </w:tc>
        <w:tc>
          <w:tcPr>
            <w:tcW w:type="dxa" w:w="2160"/>
          </w:tcPr>
          <w:p>
            <w:r>
              <w:t>$785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83</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$811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40</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$720</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