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Madisonville Fire-Rescue</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$3,423</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200</w:t>
            </w:r>
          </w:p>
        </w:tc>
        <w:tc>
          <w:tcPr>
            <w:tcW w:type="dxa" w:w="2160"/>
          </w:tcPr>
          <w:p>
            <w:r>
              <w:t>400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$202</w:t>
            </w:r>
          </w:p>
        </w:tc>
        <w:tc>
          <w:tcPr>
            <w:tcW w:type="dxa" w:w="2160"/>
          </w:tcPr>
          <w:p>
            <w:r>
              <w:t>$396</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150</w:t>
            </w:r>
          </w:p>
        </w:tc>
        <w:tc>
          <w:tcPr>
            <w:tcW w:type="dxa" w:w="1543"/>
          </w:tcPr>
          <w:p>
            <w:r>
              <w:t>200</w:t>
            </w:r>
          </w:p>
        </w:tc>
        <w:tc>
          <w:tcPr>
            <w:tcW w:type="dxa" w:w="1543"/>
          </w:tcPr>
          <w:p>
            <w:r>
              <w:t>50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$381</w:t>
            </w:r>
          </w:p>
        </w:tc>
        <w:tc>
          <w:tcPr>
            <w:tcW w:type="dxa" w:w="1543"/>
          </w:tcPr>
          <w:p>
            <w:r>
              <w:t>$666</w:t>
            </w:r>
          </w:p>
        </w:tc>
        <w:tc>
          <w:tcPr>
            <w:tcW w:type="dxa" w:w="1543"/>
          </w:tcPr>
          <w:p>
            <w:r>
              <w:t>$488</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34</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$317</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