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Union County Alternative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$2,027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1,350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$432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12</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$117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16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$288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