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Giles County Ambulance Service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$46,048</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40</w:t>
            </w:r>
          </w:p>
        </w:tc>
        <w:tc>
          <w:tcPr>
            <w:tcW w:type="dxa" w:w="2160"/>
          </w:tcPr>
          <w:p>
            <w:r>
              <w:t>6,000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$40</w:t>
            </w:r>
          </w:p>
        </w:tc>
        <w:tc>
          <w:tcPr>
            <w:tcW w:type="dxa" w:w="2160"/>
          </w:tcPr>
          <w:p>
            <w:r>
              <w:t>$5,940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50</w:t>
            </w:r>
          </w:p>
        </w:tc>
        <w:tc>
          <w:tcPr>
            <w:tcW w:type="dxa" w:w="1543"/>
          </w:tcPr>
          <w:p>
            <w:r>
              <w:t>0</w:t>
            </w:r>
          </w:p>
        </w:tc>
        <w:tc>
          <w:tcPr>
            <w:tcW w:type="dxa" w:w="1543"/>
          </w:tcPr>
          <w:p>
            <w:r>
              <w:t>12,000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$108</w:t>
            </w:r>
          </w:p>
        </w:tc>
        <w:tc>
          <w:tcPr>
            <w:tcW w:type="dxa" w:w="1543"/>
          </w:tcPr>
          <w:p>
            <w:r>
              <w:t>$0</w:t>
            </w:r>
          </w:p>
        </w:tc>
        <w:tc>
          <w:tcPr>
            <w:tcW w:type="dxa" w:w="1543"/>
          </w:tcPr>
          <w:p>
            <w:r>
              <w:t>$39,960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