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Hillsboro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$115,887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10,958</w:t>
            </w:r>
          </w:p>
        </w:tc>
        <w:tc>
          <w:tcPr>
            <w:tcW w:type="dxa" w:w="2160"/>
          </w:tcPr>
          <w:p>
            <w:r>
              <w:t>96,000</w:t>
            </w:r>
          </w:p>
        </w:tc>
        <w:tc>
          <w:tcPr>
            <w:tcW w:type="dxa" w:w="2160"/>
          </w:tcPr>
          <w:p>
            <w:r>
              <w:t>0</w:t>
            </w:r>
          </w:p>
        </w:tc>
        <w:tc>
          <w:tcPr>
            <w:tcW w:type="dxa" w:w="2160"/>
          </w:tcPr>
          <w:p>
            <w:r>
              <w:t>1,220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$16,437</w:t>
            </w:r>
          </w:p>
        </w:tc>
        <w:tc>
          <w:tcPr>
            <w:tcW w:type="dxa" w:w="2160"/>
          </w:tcPr>
          <w:p>
            <w:r>
              <w:t>$30,720</w:t>
            </w:r>
          </w:p>
        </w:tc>
        <w:tc>
          <w:tcPr>
            <w:tcW w:type="dxa" w:w="2160"/>
          </w:tcPr>
          <w:p>
            <w:r>
              <w:t>$0</w:t>
            </w:r>
          </w:p>
        </w:tc>
        <w:tc>
          <w:tcPr>
            <w:tcW w:type="dxa" w:w="2160"/>
          </w:tcPr>
          <w:p>
            <w:r>
              <w:t>$2,623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390</w:t>
            </w:r>
          </w:p>
        </w:tc>
        <w:tc>
          <w:tcPr>
            <w:tcW w:type="dxa" w:w="2160"/>
          </w:tcPr>
          <w:p>
            <w:r>
              <w:t>720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$3,810</w:t>
            </w:r>
          </w:p>
        </w:tc>
        <w:tc>
          <w:tcPr>
            <w:tcW w:type="dxa" w:w="2160"/>
          </w:tcPr>
          <w:p>
            <w:r>
              <w:t>$504</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468</w:t>
            </w:r>
          </w:p>
        </w:tc>
        <w:tc>
          <w:tcPr>
            <w:tcW w:type="dxa" w:w="2160"/>
          </w:tcPr>
          <w:p>
            <w:r>
              <w:t>396</w:t>
            </w:r>
          </w:p>
        </w:tc>
        <w:tc>
          <w:tcPr>
            <w:tcW w:type="dxa" w:w="2160"/>
          </w:tcPr>
          <w:p>
            <w:r>
              <w:t>5,136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$4,193</w:t>
            </w:r>
          </w:p>
        </w:tc>
        <w:tc>
          <w:tcPr>
            <w:tcW w:type="dxa" w:w="2160"/>
          </w:tcPr>
          <w:p>
            <w:r>
              <w:t>$7,128</w:t>
            </w:r>
          </w:p>
        </w:tc>
        <w:tc>
          <w:tcPr>
            <w:tcW w:type="dxa" w:w="2160"/>
          </w:tcPr>
          <w:p>
            <w:r>
              <w:t>$47,919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