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David Crockett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$55,807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9,890</w:t>
            </w:r>
          </w:p>
        </w:tc>
        <w:tc>
          <w:tcPr>
            <w:tcW w:type="dxa" w:w="2160"/>
          </w:tcPr>
          <w:p>
            <w:r>
              <w:t>24,500</w:t>
            </w:r>
          </w:p>
        </w:tc>
        <w:tc>
          <w:tcPr>
            <w:tcW w:type="dxa" w:w="2160"/>
          </w:tcPr>
          <w:p>
            <w:r>
              <w:t>0</w:t>
            </w:r>
          </w:p>
        </w:tc>
        <w:tc>
          <w:tcPr>
            <w:tcW w:type="dxa" w:w="2160"/>
          </w:tcPr>
          <w:p>
            <w:r>
              <w:t>230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$14,835</w:t>
            </w:r>
          </w:p>
        </w:tc>
        <w:tc>
          <w:tcPr>
            <w:tcW w:type="dxa" w:w="2160"/>
          </w:tcPr>
          <w:p>
            <w:r>
              <w:t>$7,840</w:t>
            </w:r>
          </w:p>
        </w:tc>
        <w:tc>
          <w:tcPr>
            <w:tcW w:type="dxa" w:w="2160"/>
          </w:tcPr>
          <w:p>
            <w:r>
              <w:t>$0</w:t>
            </w:r>
          </w:p>
        </w:tc>
        <w:tc>
          <w:tcPr>
            <w:tcW w:type="dxa" w:w="2160"/>
          </w:tcPr>
          <w:p>
            <w:r>
              <w:t>$494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602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$5,882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240</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$4,320</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