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Granbery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$22,896</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264</w:t>
            </w:r>
          </w:p>
        </w:tc>
        <w:tc>
          <w:tcPr>
            <w:tcW w:type="dxa" w:w="2160"/>
          </w:tcPr>
          <w:p>
            <w:r>
              <w:t>18,150</w:t>
            </w:r>
          </w:p>
        </w:tc>
        <w:tc>
          <w:tcPr>
            <w:tcW w:type="dxa" w:w="2160"/>
          </w:tcPr>
          <w:p>
            <w:r>
              <w:t>0</w:t>
            </w:r>
          </w:p>
        </w:tc>
        <w:tc>
          <w:tcPr>
            <w:tcW w:type="dxa" w:w="2160"/>
          </w:tcPr>
          <w:p>
            <w:r>
              <w:t>400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$396</w:t>
            </w:r>
          </w:p>
        </w:tc>
        <w:tc>
          <w:tcPr>
            <w:tcW w:type="dxa" w:w="2160"/>
          </w:tcPr>
          <w:p>
            <w:r>
              <w:t>$5,808</w:t>
            </w:r>
          </w:p>
        </w:tc>
        <w:tc>
          <w:tcPr>
            <w:tcW w:type="dxa" w:w="2160"/>
          </w:tcPr>
          <w:p>
            <w:r>
              <w:t>$0</w:t>
            </w:r>
          </w:p>
        </w:tc>
        <w:tc>
          <w:tcPr>
            <w:tcW w:type="dxa" w:w="2160"/>
          </w:tcPr>
          <w:p>
            <w:r>
              <w:t>$860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$616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112</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$2,016</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