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Woodstock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$9,609</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50</w:t>
            </w:r>
          </w:p>
        </w:tc>
        <w:tc>
          <w:tcPr>
            <w:tcW w:type="dxa" w:w="2160"/>
          </w:tcPr>
          <w:p>
            <w:r>
              <w:t>9,000</w:t>
            </w:r>
          </w:p>
        </w:tc>
        <w:tc>
          <w:tcPr>
            <w:tcW w:type="dxa" w:w="2160"/>
          </w:tcPr>
          <w:p>
            <w:r>
              <w:t>0</w:t>
            </w:r>
          </w:p>
        </w:tc>
        <w:tc>
          <w:tcPr>
            <w:tcW w:type="dxa" w:w="2160"/>
          </w:tcPr>
          <w:p>
            <w:r>
              <w:t>99</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$75</w:t>
            </w:r>
          </w:p>
        </w:tc>
        <w:tc>
          <w:tcPr>
            <w:tcW w:type="dxa" w:w="2160"/>
          </w:tcPr>
          <w:p>
            <w:r>
              <w:t>$2,880</w:t>
            </w:r>
          </w:p>
        </w:tc>
        <w:tc>
          <w:tcPr>
            <w:tcW w:type="dxa" w:w="2160"/>
          </w:tcPr>
          <w:p>
            <w:r>
              <w:t>$0</w:t>
            </w:r>
          </w:p>
        </w:tc>
        <w:tc>
          <w:tcPr>
            <w:tcW w:type="dxa" w:w="2160"/>
          </w:tcPr>
          <w:p>
            <w:r>
              <w:t>$213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50</w:t>
            </w:r>
          </w:p>
        </w:tc>
        <w:tc>
          <w:tcPr>
            <w:tcW w:type="dxa" w:w="2160"/>
          </w:tcPr>
          <w:p>
            <w:r>
              <w:t>36</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$488</w:t>
            </w:r>
          </w:p>
        </w:tc>
        <w:tc>
          <w:tcPr>
            <w:tcW w:type="dxa" w:w="2160"/>
          </w:tcPr>
          <w:p>
            <w:r>
              <w:t>$25</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32</w:t>
            </w:r>
          </w:p>
        </w:tc>
        <w:tc>
          <w:tcPr>
            <w:tcW w:type="dxa" w:w="2160"/>
          </w:tcPr>
          <w:p>
            <w:r>
              <w:t>64</w:t>
            </w:r>
          </w:p>
        </w:tc>
        <w:tc>
          <w:tcPr>
            <w:tcW w:type="dxa" w:w="2160"/>
          </w:tcPr>
          <w:p>
            <w:r>
              <w:t>432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$287</w:t>
            </w:r>
          </w:p>
        </w:tc>
        <w:tc>
          <w:tcPr>
            <w:tcW w:type="dxa" w:w="2160"/>
          </w:tcPr>
          <w:p>
            <w:r>
              <w:t>$1,152</w:t>
            </w:r>
          </w:p>
        </w:tc>
        <w:tc>
          <w:tcPr>
            <w:tcW w:type="dxa" w:w="2160"/>
          </w:tcPr>
          <w:p>
            <w:r>
              <w:t>$4,031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