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KA @ The Crossings</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$13,112</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1,928</w:t>
            </w:r>
          </w:p>
        </w:tc>
        <w:tc>
          <w:tcPr>
            <w:tcW w:type="dxa" w:w="2160"/>
          </w:tcPr>
          <w:p>
            <w:r>
              <w:t>8,500</w:t>
            </w:r>
          </w:p>
        </w:tc>
        <w:tc>
          <w:tcPr>
            <w:tcW w:type="dxa" w:w="2160"/>
          </w:tcPr>
          <w:p>
            <w:r>
              <w:t>0</w:t>
            </w:r>
          </w:p>
        </w:tc>
        <w:tc>
          <w:tcPr>
            <w:tcW w:type="dxa" w:w="2160"/>
          </w:tcPr>
          <w:p>
            <w:r>
              <w:t>120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$2,892</w:t>
            </w:r>
          </w:p>
        </w:tc>
        <w:tc>
          <w:tcPr>
            <w:tcW w:type="dxa" w:w="2160"/>
          </w:tcPr>
          <w:p>
            <w:r>
              <w:t>$2,720</w:t>
            </w:r>
          </w:p>
        </w:tc>
        <w:tc>
          <w:tcPr>
            <w:tcW w:type="dxa" w:w="2160"/>
          </w:tcPr>
          <w:p>
            <w:r>
              <w:t>$0</w:t>
            </w:r>
          </w:p>
        </w:tc>
        <w:tc>
          <w:tcPr>
            <w:tcW w:type="dxa" w:w="2160"/>
          </w:tcPr>
          <w:p>
            <w:r>
              <w:t>$258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57</w:t>
            </w:r>
          </w:p>
        </w:tc>
        <w:tc>
          <w:tcPr>
            <w:tcW w:type="dxa" w:w="2160"/>
          </w:tcPr>
          <w:p>
            <w:r>
              <w:t>36</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$557</w:t>
            </w:r>
          </w:p>
        </w:tc>
        <w:tc>
          <w:tcPr>
            <w:tcW w:type="dxa" w:w="2160"/>
          </w:tcPr>
          <w:p>
            <w:r>
              <w:t>$25</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20</w:t>
            </w:r>
          </w:p>
        </w:tc>
        <w:tc>
          <w:tcPr>
            <w:tcW w:type="dxa" w:w="2160"/>
          </w:tcPr>
          <w:p>
            <w:r>
              <w:t>96</w:t>
            </w:r>
          </w:p>
        </w:tc>
        <w:tc>
          <w:tcPr>
            <w:tcW w:type="dxa" w:w="2160"/>
          </w:tcPr>
          <w:p>
            <w:r>
              <w:t>444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$179</w:t>
            </w:r>
          </w:p>
        </w:tc>
        <w:tc>
          <w:tcPr>
            <w:tcW w:type="dxa" w:w="2160"/>
          </w:tcPr>
          <w:p>
            <w:r>
              <w:t>$1,728</w:t>
            </w:r>
          </w:p>
        </w:tc>
        <w:tc>
          <w:tcPr>
            <w:tcW w:type="dxa" w:w="2160"/>
          </w:tcPr>
          <w:p>
            <w:r>
              <w:t>$4,143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