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Obion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$19,334</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2,000</w:t>
            </w:r>
          </w:p>
        </w:tc>
        <w:tc>
          <w:tcPr>
            <w:tcW w:type="dxa" w:w="2160"/>
          </w:tcPr>
          <w:p>
            <w:r>
              <w:t>3,000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$1,980</w:t>
            </w:r>
          </w:p>
        </w:tc>
        <w:tc>
          <w:tcPr>
            <w:tcW w:type="dxa" w:w="2160"/>
          </w:tcPr>
          <w:p>
            <w:r>
              <w:t>$8,940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350</w:t>
            </w:r>
          </w:p>
        </w:tc>
        <w:tc>
          <w:tcPr>
            <w:tcW w:type="dxa" w:w="1543"/>
          </w:tcPr>
          <w:p>
            <w:r>
              <w:t>100</w:t>
            </w:r>
          </w:p>
        </w:tc>
        <w:tc>
          <w:tcPr>
            <w:tcW w:type="dxa" w:w="1543"/>
          </w:tcPr>
          <w:p>
            <w:r>
              <w:t>200</w:t>
            </w:r>
          </w:p>
        </w:tc>
        <w:tc>
          <w:tcPr>
            <w:tcW w:type="dxa" w:w="1543"/>
          </w:tcPr>
          <w:p>
            <w:r>
              <w:t>100</w:t>
            </w:r>
          </w:p>
        </w:tc>
        <w:tc>
          <w:tcPr>
            <w:tcW w:type="dxa" w:w="1543"/>
          </w:tcPr>
          <w:p>
            <w:r>
              <w:t>100</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$2,670</w:t>
            </w:r>
          </w:p>
        </w:tc>
        <w:tc>
          <w:tcPr>
            <w:tcW w:type="dxa" w:w="1543"/>
          </w:tcPr>
          <w:p>
            <w:r>
              <w:t>$215</w:t>
            </w:r>
          </w:p>
        </w:tc>
        <w:tc>
          <w:tcPr>
            <w:tcW w:type="dxa" w:w="1543"/>
          </w:tcPr>
          <w:p>
            <w:r>
              <w:t>$508</w:t>
            </w:r>
          </w:p>
        </w:tc>
        <w:tc>
          <w:tcPr>
            <w:tcW w:type="dxa" w:w="1543"/>
          </w:tcPr>
          <w:p>
            <w:r>
              <w:t>$333</w:t>
            </w:r>
          </w:p>
        </w:tc>
        <w:tc>
          <w:tcPr>
            <w:tcW w:type="dxa" w:w="1543"/>
          </w:tcPr>
          <w:p>
            <w:r>
              <w:t>$975</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w:t>
            </w:r>
          </w:p>
        </w:tc>
        <w:tc>
          <w:tcPr>
            <w:tcW w:type="dxa" w:w="2700"/>
          </w:tcPr>
          <w:p>
            <w:r>
              <w:t>136</w:t>
            </w:r>
          </w:p>
        </w:tc>
        <w:tc>
          <w:tcPr>
            <w:tcW w:type="dxa" w:w="2700"/>
          </w:tcPr>
          <w:p>
            <w:r>
              <w:t>141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$494</w:t>
            </w:r>
          </w:p>
        </w:tc>
        <w:tc>
          <w:tcPr>
            <w:tcW w:type="dxa" w:w="2700"/>
          </w:tcPr>
          <w:p>
            <w:r>
              <w:t>$1,269</w:t>
            </w:r>
          </w:p>
        </w:tc>
        <w:tc>
          <w:tcPr>
            <w:tcW w:type="dxa" w:w="2700"/>
          </w:tcPr>
          <w:p>
            <w:r>
              <w:t>$1,386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