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Charleston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$17,638</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60</w:t>
            </w:r>
          </w:p>
        </w:tc>
        <w:tc>
          <w:tcPr>
            <w:tcW w:type="dxa" w:w="2160"/>
          </w:tcPr>
          <w:p>
            <w:r>
              <w:t>1,450</w:t>
            </w:r>
          </w:p>
        </w:tc>
        <w:tc>
          <w:tcPr>
            <w:tcW w:type="dxa" w:w="2160"/>
          </w:tcPr>
          <w:p>
            <w:r>
              <w:t>0</w:t>
            </w:r>
          </w:p>
        </w:tc>
        <w:tc>
          <w:tcPr>
            <w:tcW w:type="dxa" w:w="2160"/>
          </w:tcPr>
          <w:p>
            <w:r>
              <w:t>10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$90</w:t>
            </w:r>
          </w:p>
        </w:tc>
        <w:tc>
          <w:tcPr>
            <w:tcW w:type="dxa" w:w="2160"/>
          </w:tcPr>
          <w:p>
            <w:r>
              <w:t>$464</w:t>
            </w:r>
          </w:p>
        </w:tc>
        <w:tc>
          <w:tcPr>
            <w:tcW w:type="dxa" w:w="2160"/>
          </w:tcPr>
          <w:p>
            <w:r>
              <w:t>$0</w:t>
            </w:r>
          </w:p>
        </w:tc>
        <w:tc>
          <w:tcPr>
            <w:tcW w:type="dxa" w:w="2160"/>
          </w:tcPr>
          <w:p>
            <w:r>
              <w:t>$22</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60</w:t>
            </w:r>
          </w:p>
        </w:tc>
        <w:tc>
          <w:tcPr>
            <w:tcW w:type="dxa" w:w="2160"/>
          </w:tcPr>
          <w:p>
            <w:r>
              <w:t>120</w:t>
            </w:r>
          </w:p>
        </w:tc>
        <w:tc>
          <w:tcPr>
            <w:tcW w:type="dxa" w:w="2160"/>
          </w:tcPr>
          <w:p>
            <w:r>
              <w:t>36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$458</w:t>
            </w:r>
          </w:p>
        </w:tc>
        <w:tc>
          <w:tcPr>
            <w:tcW w:type="dxa" w:w="2160"/>
          </w:tcPr>
          <w:p>
            <w:r>
              <w:t>$1,172</w:t>
            </w:r>
          </w:p>
        </w:tc>
        <w:tc>
          <w:tcPr>
            <w:tcW w:type="dxa" w:w="2160"/>
          </w:tcPr>
          <w:p>
            <w:r>
              <w:t>$25</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24</w:t>
            </w:r>
          </w:p>
        </w:tc>
        <w:tc>
          <w:tcPr>
            <w:tcW w:type="dxa" w:w="2160"/>
          </w:tcPr>
          <w:p>
            <w:r>
              <w:t>92</w:t>
            </w:r>
          </w:p>
        </w:tc>
        <w:tc>
          <w:tcPr>
            <w:tcW w:type="dxa" w:w="2160"/>
          </w:tcPr>
          <w:p>
            <w:r>
              <w:t>1,308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$215</w:t>
            </w:r>
          </w:p>
        </w:tc>
        <w:tc>
          <w:tcPr>
            <w:tcW w:type="dxa" w:w="2160"/>
          </w:tcPr>
          <w:p>
            <w:r>
              <w:t>$1,656</w:t>
            </w:r>
          </w:p>
        </w:tc>
        <w:tc>
          <w:tcPr>
            <w:tcW w:type="dxa" w:w="2160"/>
          </w:tcPr>
          <w:p>
            <w:r>
              <w:t>$12,204</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