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Savannah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$1,503</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250</w:t>
            </w:r>
          </w:p>
        </w:tc>
        <w:tc>
          <w:tcPr>
            <w:tcW w:type="dxa" w:w="2160"/>
          </w:tcPr>
          <w:p>
            <w:r>
              <w:t>200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$248</w:t>
            </w:r>
          </w:p>
        </w:tc>
        <w:tc>
          <w:tcPr>
            <w:tcW w:type="dxa" w:w="2160"/>
          </w:tcPr>
          <w:p>
            <w:r>
              <w:t>$596</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15</w:t>
            </w:r>
          </w:p>
        </w:tc>
        <w:tc>
          <w:tcPr>
            <w:tcW w:type="dxa" w:w="1543"/>
          </w:tcPr>
          <w:p>
            <w:r>
              <w:t>0</w:t>
            </w:r>
          </w:p>
        </w:tc>
        <w:tc>
          <w:tcPr>
            <w:tcW w:type="dxa" w:w="1543"/>
          </w:tcPr>
          <w:p>
            <w:r>
              <w:t>50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$114</w:t>
            </w:r>
          </w:p>
        </w:tc>
        <w:tc>
          <w:tcPr>
            <w:tcW w:type="dxa" w:w="1543"/>
          </w:tcPr>
          <w:p>
            <w:r>
              <w:t>$0</w:t>
            </w:r>
          </w:p>
        </w:tc>
        <w:tc>
          <w:tcPr>
            <w:tcW w:type="dxa" w:w="1543"/>
          </w:tcPr>
          <w:p>
            <w:r>
              <w:t>$127</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12</w:t>
            </w:r>
          </w:p>
        </w:tc>
        <w:tc>
          <w:tcPr>
            <w:tcW w:type="dxa" w:w="2700"/>
          </w:tcPr>
          <w:p>
            <w:r>
              <w:t>24</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$112</w:t>
            </w:r>
          </w:p>
        </w:tc>
        <w:tc>
          <w:tcPr>
            <w:tcW w:type="dxa" w:w="2700"/>
          </w:tcPr>
          <w:p>
            <w:r>
              <w:t>$236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