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Wilson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$281,573</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4,680</w:t>
            </w:r>
          </w:p>
        </w:tc>
        <w:tc>
          <w:tcPr>
            <w:tcW w:type="dxa" w:w="2160"/>
          </w:tcPr>
          <w:p>
            <w:r>
              <w:t>758,250</w:t>
            </w:r>
          </w:p>
        </w:tc>
        <w:tc>
          <w:tcPr>
            <w:tcW w:type="dxa" w:w="2160"/>
          </w:tcPr>
          <w:p>
            <w:r>
              <w:t>110</w:t>
            </w:r>
          </w:p>
        </w:tc>
        <w:tc>
          <w:tcPr>
            <w:tcW w:type="dxa" w:w="2160"/>
          </w:tcPr>
          <w:p>
            <w:r>
              <w:t>2,375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$7,020</w:t>
            </w:r>
          </w:p>
        </w:tc>
        <w:tc>
          <w:tcPr>
            <w:tcW w:type="dxa" w:w="2160"/>
          </w:tcPr>
          <w:p>
            <w:r>
              <w:t>$242,640</w:t>
            </w:r>
          </w:p>
        </w:tc>
        <w:tc>
          <w:tcPr>
            <w:tcW w:type="dxa" w:w="2160"/>
          </w:tcPr>
          <w:p>
            <w:r>
              <w:t>$111</w:t>
            </w:r>
          </w:p>
        </w:tc>
        <w:tc>
          <w:tcPr>
            <w:tcW w:type="dxa" w:w="2160"/>
          </w:tcPr>
          <w:p>
            <w:r>
              <w:t>$5,106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592</w:t>
            </w:r>
          </w:p>
        </w:tc>
        <w:tc>
          <w:tcPr>
            <w:tcW w:type="dxa" w:w="2160"/>
          </w:tcPr>
          <w:p>
            <w:r>
              <w:t>440</w:t>
            </w:r>
          </w:p>
        </w:tc>
        <w:tc>
          <w:tcPr>
            <w:tcW w:type="dxa" w:w="2160"/>
          </w:tcPr>
          <w:p>
            <w:r>
              <w:t>0</w:t>
            </w:r>
          </w:p>
        </w:tc>
        <w:tc>
          <w:tcPr>
            <w:tcW w:type="dxa" w:w="2160"/>
          </w:tcPr>
          <w:p>
            <w:r>
              <w:t>1,965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$4,517</w:t>
            </w:r>
          </w:p>
        </w:tc>
        <w:tc>
          <w:tcPr>
            <w:tcW w:type="dxa" w:w="2160"/>
          </w:tcPr>
          <w:p>
            <w:r>
              <w:t>$4,299</w:t>
            </w:r>
          </w:p>
        </w:tc>
        <w:tc>
          <w:tcPr>
            <w:tcW w:type="dxa" w:w="2160"/>
          </w:tcPr>
          <w:p>
            <w:r>
              <w:t>$0</w:t>
            </w:r>
          </w:p>
        </w:tc>
        <w:tc>
          <w:tcPr>
            <w:tcW w:type="dxa" w:w="2160"/>
          </w:tcPr>
          <w:p>
            <w:r>
              <w:t>$6,543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592</w:t>
            </w:r>
          </w:p>
        </w:tc>
        <w:tc>
          <w:tcPr>
            <w:tcW w:type="dxa" w:w="2160"/>
          </w:tcPr>
          <w:p>
            <w:r>
              <w:t>0</w:t>
            </w:r>
          </w:p>
        </w:tc>
        <w:tc>
          <w:tcPr>
            <w:tcW w:type="dxa" w:w="2160"/>
          </w:tcPr>
          <w:p>
            <w:r>
              <w:t>0</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$1,036</w:t>
            </w:r>
          </w:p>
        </w:tc>
        <w:tc>
          <w:tcPr>
            <w:tcW w:type="dxa" w:w="2160"/>
          </w:tcPr>
          <w:p>
            <w:r>
              <w:t>$0</w:t>
            </w:r>
          </w:p>
        </w:tc>
        <w:tc>
          <w:tcPr>
            <w:tcW w:type="dxa" w:w="2160"/>
          </w:tcPr>
          <w:p>
            <w:r>
              <w:t>$0</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