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Humphreys County EMA</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$1,407</w:t>
            </w:r>
          </w:p>
        </w:tc>
        <w:tc>
          <w:tcPr>
            <w:tcW w:type="dxa" w:w="5400"/>
          </w:tcPr>
          <w:p>
            <w:r>
              <w:t>Total # of Shipments: 4</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40</w:t>
            </w:r>
          </w:p>
        </w:tc>
        <w:tc>
          <w:tcPr>
            <w:tcW w:type="dxa" w:w="1543"/>
          </w:tcPr>
          <w:p>
            <w:r>
              <w:t>200</w:t>
            </w:r>
          </w:p>
        </w:tc>
        <w:tc>
          <w:tcPr>
            <w:tcW w:type="dxa" w:w="1543"/>
          </w:tcPr>
          <w:p>
            <w:r>
              <w:t>0</w:t>
            </w:r>
          </w:p>
        </w:tc>
        <w:tc>
          <w:tcPr>
            <w:tcW w:type="dxa" w:w="1543"/>
          </w:tcPr>
          <w:p>
            <w:r>
              <w:t>0</w:t>
            </w:r>
          </w:p>
        </w:tc>
        <w:tc>
          <w:tcPr>
            <w:tcW w:type="dxa" w:w="1543"/>
          </w:tcPr>
          <w:p>
            <w:r>
              <w:t>40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$305</w:t>
            </w:r>
          </w:p>
        </w:tc>
        <w:tc>
          <w:tcPr>
            <w:tcW w:type="dxa" w:w="1543"/>
          </w:tcPr>
          <w:p>
            <w:r>
              <w:t>$430</w:t>
            </w:r>
          </w:p>
        </w:tc>
        <w:tc>
          <w:tcPr>
            <w:tcW w:type="dxa" w:w="1543"/>
          </w:tcPr>
          <w:p>
            <w:r>
              <w:t>$0</w:t>
            </w:r>
          </w:p>
        </w:tc>
        <w:tc>
          <w:tcPr>
            <w:tcW w:type="dxa" w:w="1543"/>
          </w:tcPr>
          <w:p>
            <w:r>
              <w:t>$0</w:t>
            </w:r>
          </w:p>
        </w:tc>
        <w:tc>
          <w:tcPr>
            <w:tcW w:type="dxa" w:w="1543"/>
          </w:tcPr>
          <w:p>
            <w:r>
              <w:t>$390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12</w:t>
            </w:r>
          </w:p>
        </w:tc>
        <w:tc>
          <w:tcPr>
            <w:tcW w:type="dxa" w:w="2700"/>
          </w:tcPr>
          <w:p>
            <w:r>
              <w:t>10</w:t>
            </w:r>
          </w:p>
        </w:tc>
        <w:tc>
          <w:tcPr>
            <w:tcW w:type="dxa" w:w="2700"/>
          </w:tcPr>
          <w:p>
            <w:r>
              <w:t>12</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$71</w:t>
            </w:r>
          </w:p>
        </w:tc>
        <w:tc>
          <w:tcPr>
            <w:tcW w:type="dxa" w:w="2700"/>
          </w:tcPr>
          <w:p>
            <w:r>
              <w:t>$93</w:t>
            </w:r>
          </w:p>
        </w:tc>
        <w:tc>
          <w:tcPr>
            <w:tcW w:type="dxa" w:w="2700"/>
          </w:tcPr>
          <w:p>
            <w:r>
              <w:t>$118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