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Hawkins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$42,773</w:t>
            </w:r>
          </w:p>
        </w:tc>
        <w:tc>
          <w:tcPr>
            <w:tcW w:type="dxa" w:w="5400"/>
          </w:tcPr>
          <w:p>
            <w:r>
              <w:t>Total # of Shipments: 11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3,060</w:t>
            </w:r>
          </w:p>
        </w:tc>
        <w:tc>
          <w:tcPr>
            <w:tcW w:type="dxa" w:w="2160"/>
          </w:tcPr>
          <w:p>
            <w:r>
              <w:t>6,750</w:t>
            </w:r>
          </w:p>
        </w:tc>
        <w:tc>
          <w:tcPr>
            <w:tcW w:type="dxa" w:w="2160"/>
          </w:tcPr>
          <w:p>
            <w:r>
              <w:t>4,500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$3,091</w:t>
            </w:r>
          </w:p>
        </w:tc>
        <w:tc>
          <w:tcPr>
            <w:tcW w:type="dxa" w:w="2160"/>
          </w:tcPr>
          <w:p>
            <w:r>
              <w:t>$6,682</w:t>
            </w:r>
          </w:p>
        </w:tc>
        <w:tc>
          <w:tcPr>
            <w:tcW w:type="dxa" w:w="2160"/>
          </w:tcPr>
          <w:p>
            <w:r>
              <w:t>$13,410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690</w:t>
            </w:r>
          </w:p>
        </w:tc>
        <w:tc>
          <w:tcPr>
            <w:tcW w:type="dxa" w:w="1543"/>
          </w:tcPr>
          <w:p>
            <w:r>
              <w:t>200</w:t>
            </w:r>
          </w:p>
        </w:tc>
        <w:tc>
          <w:tcPr>
            <w:tcW w:type="dxa" w:w="1543"/>
          </w:tcPr>
          <w:p>
            <w:r>
              <w:t>250</w:t>
            </w:r>
          </w:p>
        </w:tc>
        <w:tc>
          <w:tcPr>
            <w:tcW w:type="dxa" w:w="1543"/>
          </w:tcPr>
          <w:p>
            <w:r>
              <w:t>2,100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$5,265</w:t>
            </w:r>
          </w:p>
        </w:tc>
        <w:tc>
          <w:tcPr>
            <w:tcW w:type="dxa" w:w="1543"/>
          </w:tcPr>
          <w:p>
            <w:r>
              <w:t>$430</w:t>
            </w:r>
          </w:p>
        </w:tc>
        <w:tc>
          <w:tcPr>
            <w:tcW w:type="dxa" w:w="1543"/>
          </w:tcPr>
          <w:p>
            <w:r>
              <w:t>$635</w:t>
            </w:r>
          </w:p>
        </w:tc>
        <w:tc>
          <w:tcPr>
            <w:tcW w:type="dxa" w:w="1543"/>
          </w:tcPr>
          <w:p>
            <w:r>
              <w:t>$6,993</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276</w:t>
            </w:r>
          </w:p>
        </w:tc>
        <w:tc>
          <w:tcPr>
            <w:tcW w:type="dxa" w:w="2700"/>
          </w:tcPr>
          <w:p>
            <w:r>
              <w:t>384</w:t>
            </w:r>
          </w:p>
        </w:tc>
        <w:tc>
          <w:tcPr>
            <w:tcW w:type="dxa" w:w="2700"/>
          </w:tcPr>
          <w:p>
            <w:r>
              <w:t>108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$1,623</w:t>
            </w:r>
          </w:p>
        </w:tc>
        <w:tc>
          <w:tcPr>
            <w:tcW w:type="dxa" w:w="2700"/>
          </w:tcPr>
          <w:p>
            <w:r>
              <w:t>$3,583</w:t>
            </w:r>
          </w:p>
        </w:tc>
        <w:tc>
          <w:tcPr>
            <w:tcW w:type="dxa" w:w="2700"/>
          </w:tcPr>
          <w:p>
            <w:r>
              <w:t>$1,062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