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Warren County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$81,089</w:t>
            </w:r>
          </w:p>
        </w:tc>
        <w:tc>
          <w:tcPr>
            <w:tcW w:type="dxa" w:w="5400"/>
          </w:tcPr>
          <w:p>
            <w:r>
              <w:t>Total # of Shipments: 12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34,132</w:t>
            </w:r>
          </w:p>
        </w:tc>
        <w:tc>
          <w:tcPr>
            <w:tcW w:type="dxa" w:w="2160"/>
          </w:tcPr>
          <w:p>
            <w:r>
              <w:t>4,700</w:t>
            </w:r>
          </w:p>
        </w:tc>
        <w:tc>
          <w:tcPr>
            <w:tcW w:type="dxa" w:w="2160"/>
          </w:tcPr>
          <w:p>
            <w:r>
              <w:t>0</w:t>
            </w:r>
          </w:p>
        </w:tc>
        <w:tc>
          <w:tcPr>
            <w:tcW w:type="dxa" w:w="2160"/>
          </w:tcPr>
          <w:p>
            <w:r>
              <w:t>921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$51,198</w:t>
            </w:r>
          </w:p>
        </w:tc>
        <w:tc>
          <w:tcPr>
            <w:tcW w:type="dxa" w:w="2160"/>
          </w:tcPr>
          <w:p>
            <w:r>
              <w:t>$1,504</w:t>
            </w:r>
          </w:p>
        </w:tc>
        <w:tc>
          <w:tcPr>
            <w:tcW w:type="dxa" w:w="2160"/>
          </w:tcPr>
          <w:p>
            <w:r>
              <w:t>$0</w:t>
            </w:r>
          </w:p>
        </w:tc>
        <w:tc>
          <w:tcPr>
            <w:tcW w:type="dxa" w:w="2160"/>
          </w:tcPr>
          <w:p>
            <w:r>
              <w:t>$1,980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340</w:t>
            </w:r>
          </w:p>
        </w:tc>
        <w:tc>
          <w:tcPr>
            <w:tcW w:type="dxa" w:w="2160"/>
          </w:tcPr>
          <w:p>
            <w:r>
              <w:t>72</w:t>
            </w:r>
          </w:p>
        </w:tc>
        <w:tc>
          <w:tcPr>
            <w:tcW w:type="dxa" w:w="2160"/>
          </w:tcPr>
          <w:p>
            <w:r>
              <w:t>1,100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$3,322</w:t>
            </w:r>
          </w:p>
        </w:tc>
        <w:tc>
          <w:tcPr>
            <w:tcW w:type="dxa" w:w="2160"/>
          </w:tcPr>
          <w:p>
            <w:r>
              <w:t>$50</w:t>
            </w:r>
          </w:p>
        </w:tc>
        <w:tc>
          <w:tcPr>
            <w:tcW w:type="dxa" w:w="2160"/>
          </w:tcPr>
          <w:p>
            <w:r>
              <w:t>$3,663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1,072</w:t>
            </w:r>
          </w:p>
        </w:tc>
        <w:tc>
          <w:tcPr>
            <w:tcW w:type="dxa" w:w="2160"/>
          </w:tcPr>
          <w:p>
            <w:r>
              <w:t>0</w:t>
            </w:r>
          </w:p>
        </w:tc>
        <w:tc>
          <w:tcPr>
            <w:tcW w:type="dxa" w:w="2160"/>
          </w:tcPr>
          <w:p>
            <w:r>
              <w:t>0</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$1,876</w:t>
            </w:r>
          </w:p>
        </w:tc>
        <w:tc>
          <w:tcPr>
            <w:tcW w:type="dxa" w:w="2160"/>
          </w:tcPr>
          <w:p>
            <w:r>
              <w:t>$0</w:t>
            </w:r>
          </w:p>
        </w:tc>
        <w:tc>
          <w:tcPr>
            <w:tcW w:type="dxa" w:w="2160"/>
          </w:tcPr>
          <w:p>
            <w:r>
              <w:t>$0</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