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City University School Girls Preparatory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$187</w:t>
            </w:r>
          </w:p>
        </w:tc>
        <w:tc>
          <w:tcPr>
            <w:tcW w:type="dxa" w:w="5400"/>
          </w:tcPr>
          <w:p>
            <w:r>
              <w:t>Total # of Shipments: 1</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4</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$6</w:t>
            </w:r>
          </w:p>
        </w:tc>
        <w:tc>
          <w:tcPr>
            <w:tcW w:type="dxa" w:w="2160"/>
          </w:tcPr>
          <w:p>
            <w:r>
              <w:t>$0</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2</w:t>
            </w:r>
          </w:p>
        </w:tc>
        <w:tc>
          <w:tcPr>
            <w:tcW w:type="dxa" w:w="2160"/>
          </w:tcPr>
          <w:p>
            <w:r>
              <w:t>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$15</w:t>
            </w:r>
          </w:p>
        </w:tc>
        <w:tc>
          <w:tcPr>
            <w:tcW w:type="dxa" w:w="2160"/>
          </w:tcPr>
          <w:p>
            <w:r>
              <w:t>$0</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4</w:t>
            </w:r>
          </w:p>
        </w:tc>
        <w:tc>
          <w:tcPr>
            <w:tcW w:type="dxa" w:w="2160"/>
          </w:tcPr>
          <w:p>
            <w:r>
              <w:t>10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$72</w:t>
            </w:r>
          </w:p>
        </w:tc>
        <w:tc>
          <w:tcPr>
            <w:tcW w:type="dxa" w:w="2160"/>
          </w:tcPr>
          <w:p>
            <w:r>
              <w:t>$93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