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Sumner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$119,558</w:t>
            </w:r>
          </w:p>
        </w:tc>
        <w:tc>
          <w:tcPr>
            <w:tcW w:type="dxa" w:w="5400"/>
          </w:tcPr>
          <w:p>
            <w:r>
              <w:t>Total # of Shipments: 15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4,900</w:t>
            </w:r>
          </w:p>
        </w:tc>
        <w:tc>
          <w:tcPr>
            <w:tcW w:type="dxa" w:w="2160"/>
          </w:tcPr>
          <w:p>
            <w:r>
              <w:t>62,100</w:t>
            </w:r>
          </w:p>
        </w:tc>
        <w:tc>
          <w:tcPr>
            <w:tcW w:type="dxa" w:w="2160"/>
          </w:tcPr>
          <w:p>
            <w:r>
              <w:t>9,300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$4,949</w:t>
            </w:r>
          </w:p>
        </w:tc>
        <w:tc>
          <w:tcPr>
            <w:tcW w:type="dxa" w:w="2160"/>
          </w:tcPr>
          <w:p>
            <w:r>
              <w:t>$61,479</w:t>
            </w:r>
          </w:p>
        </w:tc>
        <w:tc>
          <w:tcPr>
            <w:tcW w:type="dxa" w:w="2160"/>
          </w:tcPr>
          <w:p>
            <w:r>
              <w:t>$27,714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1,965</w:t>
            </w:r>
          </w:p>
        </w:tc>
        <w:tc>
          <w:tcPr>
            <w:tcW w:type="dxa" w:w="1543"/>
          </w:tcPr>
          <w:p>
            <w:r>
              <w:t>0</w:t>
            </w:r>
          </w:p>
        </w:tc>
        <w:tc>
          <w:tcPr>
            <w:tcW w:type="dxa" w:w="1543"/>
          </w:tcPr>
          <w:p>
            <w:r>
              <w:t>0</w:t>
            </w:r>
          </w:p>
        </w:tc>
        <w:tc>
          <w:tcPr>
            <w:tcW w:type="dxa" w:w="1543"/>
          </w:tcPr>
          <w:p>
            <w:r>
              <w:t>1,200</w:t>
            </w:r>
          </w:p>
        </w:tc>
        <w:tc>
          <w:tcPr>
            <w:tcW w:type="dxa" w:w="1543"/>
          </w:tcPr>
          <w:p>
            <w:r>
              <w:t>500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$14,993</w:t>
            </w:r>
          </w:p>
        </w:tc>
        <w:tc>
          <w:tcPr>
            <w:tcW w:type="dxa" w:w="1543"/>
          </w:tcPr>
          <w:p>
            <w:r>
              <w:t>$0</w:t>
            </w:r>
          </w:p>
        </w:tc>
        <w:tc>
          <w:tcPr>
            <w:tcW w:type="dxa" w:w="1543"/>
          </w:tcPr>
          <w:p>
            <w:r>
              <w:t>$0</w:t>
            </w:r>
          </w:p>
        </w:tc>
        <w:tc>
          <w:tcPr>
            <w:tcW w:type="dxa" w:w="1543"/>
          </w:tcPr>
          <w:p>
            <w:r>
              <w:t>$3,996</w:t>
            </w:r>
          </w:p>
        </w:tc>
        <w:tc>
          <w:tcPr>
            <w:tcW w:type="dxa" w:w="1543"/>
          </w:tcPr>
          <w:p>
            <w:r>
              <w:t>$4,875</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60</w:t>
            </w:r>
          </w:p>
        </w:tc>
        <w:tc>
          <w:tcPr>
            <w:tcW w:type="dxa" w:w="2700"/>
          </w:tcPr>
          <w:p>
            <w:r>
              <w:t>78</w:t>
            </w:r>
          </w:p>
        </w:tc>
        <w:tc>
          <w:tcPr>
            <w:tcW w:type="dxa" w:w="2700"/>
          </w:tcPr>
          <w:p>
            <w:r>
              <w:t>48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$353</w:t>
            </w:r>
          </w:p>
        </w:tc>
        <w:tc>
          <w:tcPr>
            <w:tcW w:type="dxa" w:w="2700"/>
          </w:tcPr>
          <w:p>
            <w:r>
              <w:t>$728</w:t>
            </w:r>
          </w:p>
        </w:tc>
        <w:tc>
          <w:tcPr>
            <w:tcW w:type="dxa" w:w="2700"/>
          </w:tcPr>
          <w:p>
            <w:r>
              <w:t>$472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