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East Ridge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$8,488</w:t>
            </w:r>
          </w:p>
        </w:tc>
        <w:tc>
          <w:tcPr>
            <w:tcW w:type="dxa" w:w="5400"/>
          </w:tcPr>
          <w:p>
            <w:r>
              <w:t>Total # of Shipments: 4</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350</w:t>
            </w:r>
          </w:p>
        </w:tc>
        <w:tc>
          <w:tcPr>
            <w:tcW w:type="dxa" w:w="2160"/>
          </w:tcPr>
          <w:p>
            <w:r>
              <w:t>2,200</w:t>
            </w:r>
          </w:p>
        </w:tc>
        <w:tc>
          <w:tcPr>
            <w:tcW w:type="dxa" w:w="2160"/>
          </w:tcPr>
          <w:p>
            <w:r>
              <w:t>900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$354</w:t>
            </w:r>
          </w:p>
        </w:tc>
        <w:tc>
          <w:tcPr>
            <w:tcW w:type="dxa" w:w="2160"/>
          </w:tcPr>
          <w:p>
            <w:r>
              <w:t>$2,178</w:t>
            </w:r>
          </w:p>
        </w:tc>
        <w:tc>
          <w:tcPr>
            <w:tcW w:type="dxa" w:w="2160"/>
          </w:tcPr>
          <w:p>
            <w:r>
              <w:t>$2,682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230</w:t>
            </w:r>
          </w:p>
        </w:tc>
        <w:tc>
          <w:tcPr>
            <w:tcW w:type="dxa" w:w="1543"/>
          </w:tcPr>
          <w:p>
            <w:r>
              <w:t>0</w:t>
            </w:r>
          </w:p>
        </w:tc>
        <w:tc>
          <w:tcPr>
            <w:tcW w:type="dxa" w:w="1543"/>
          </w:tcPr>
          <w:p>
            <w:r>
              <w:t>50</w:t>
            </w:r>
          </w:p>
        </w:tc>
        <w:tc>
          <w:tcPr>
            <w:tcW w:type="dxa" w:w="1543"/>
          </w:tcPr>
          <w:p>
            <w:r>
              <w:t>200</w:t>
            </w:r>
          </w:p>
        </w:tc>
        <w:tc>
          <w:tcPr>
            <w:tcW w:type="dxa" w:w="1543"/>
          </w:tcPr>
          <w:p>
            <w:r>
              <w:t>0</w:t>
            </w:r>
          </w:p>
        </w:tc>
        <w:tc>
          <w:tcPr>
            <w:tcW w:type="dxa" w:w="1543"/>
          </w:tcPr>
          <w:p>
            <w:r>
              <w:t>50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$1,755</w:t>
            </w:r>
          </w:p>
        </w:tc>
        <w:tc>
          <w:tcPr>
            <w:tcW w:type="dxa" w:w="1543"/>
          </w:tcPr>
          <w:p>
            <w:r>
              <w:t>$0</w:t>
            </w:r>
          </w:p>
        </w:tc>
        <w:tc>
          <w:tcPr>
            <w:tcW w:type="dxa" w:w="1543"/>
          </w:tcPr>
          <w:p>
            <w:r>
              <w:t>$127</w:t>
            </w:r>
          </w:p>
        </w:tc>
        <w:tc>
          <w:tcPr>
            <w:tcW w:type="dxa" w:w="1543"/>
          </w:tcPr>
          <w:p>
            <w:r>
              <w:t>$666</w:t>
            </w:r>
          </w:p>
        </w:tc>
        <w:tc>
          <w:tcPr>
            <w:tcW w:type="dxa" w:w="1543"/>
          </w:tcPr>
          <w:p>
            <w:r>
              <w:t>$0</w:t>
            </w:r>
          </w:p>
        </w:tc>
        <w:tc>
          <w:tcPr>
            <w:tcW w:type="dxa" w:w="1543"/>
          </w:tcPr>
          <w:p>
            <w:r>
              <w:t>$20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5</w:t>
            </w:r>
          </w:p>
        </w:tc>
        <w:tc>
          <w:tcPr>
            <w:tcW w:type="dxa" w:w="2700"/>
          </w:tcPr>
          <w:p>
            <w:r>
              <w:t>60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$47</w:t>
            </w:r>
          </w:p>
        </w:tc>
        <w:tc>
          <w:tcPr>
            <w:tcW w:type="dxa" w:w="2700"/>
          </w:tcPr>
          <w:p>
            <w:r>
              <w:t>$590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