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Montgomery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$20,166</w:t>
            </w:r>
          </w:p>
        </w:tc>
        <w:tc>
          <w:tcPr>
            <w:tcW w:type="dxa" w:w="5400"/>
          </w:tcPr>
          <w:p>
            <w:r>
              <w:t>Total # of Shipments: 7</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9,000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$8,910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294</w:t>
            </w:r>
          </w:p>
        </w:tc>
        <w:tc>
          <w:tcPr>
            <w:tcW w:type="dxa" w:w="1543"/>
          </w:tcPr>
          <w:p>
            <w:r>
              <w:t>250</w:t>
            </w:r>
          </w:p>
        </w:tc>
        <w:tc>
          <w:tcPr>
            <w:tcW w:type="dxa" w:w="1543"/>
          </w:tcPr>
          <w:p>
            <w:r>
              <w:t>0</w:t>
            </w:r>
          </w:p>
        </w:tc>
        <w:tc>
          <w:tcPr>
            <w:tcW w:type="dxa" w:w="1543"/>
          </w:tcPr>
          <w:p>
            <w:r>
              <w:t>300</w:t>
            </w:r>
          </w:p>
        </w:tc>
        <w:tc>
          <w:tcPr>
            <w:tcW w:type="dxa" w:w="1543"/>
          </w:tcPr>
          <w:p>
            <w:r>
              <w:t>400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$2,243</w:t>
            </w:r>
          </w:p>
        </w:tc>
        <w:tc>
          <w:tcPr>
            <w:tcW w:type="dxa" w:w="1543"/>
          </w:tcPr>
          <w:p>
            <w:r>
              <w:t>$538</w:t>
            </w:r>
          </w:p>
        </w:tc>
        <w:tc>
          <w:tcPr>
            <w:tcW w:type="dxa" w:w="1543"/>
          </w:tcPr>
          <w:p>
            <w:r>
              <w:t>$0</w:t>
            </w:r>
          </w:p>
        </w:tc>
        <w:tc>
          <w:tcPr>
            <w:tcW w:type="dxa" w:w="1543"/>
          </w:tcPr>
          <w:p>
            <w:r>
              <w:t>$999</w:t>
            </w:r>
          </w:p>
        </w:tc>
        <w:tc>
          <w:tcPr>
            <w:tcW w:type="dxa" w:w="1543"/>
          </w:tcPr>
          <w:p>
            <w:r>
              <w:t>$3,900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168</w:t>
            </w:r>
          </w:p>
        </w:tc>
        <w:tc>
          <w:tcPr>
            <w:tcW w:type="dxa" w:w="2700"/>
          </w:tcPr>
          <w:p>
            <w:r>
              <w:t>156</w:t>
            </w:r>
          </w:p>
        </w:tc>
        <w:tc>
          <w:tcPr>
            <w:tcW w:type="dxa" w:w="2700"/>
          </w:tcPr>
          <w:p>
            <w:r>
              <w:t>105</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$988</w:t>
            </w:r>
          </w:p>
        </w:tc>
        <w:tc>
          <w:tcPr>
            <w:tcW w:type="dxa" w:w="2700"/>
          </w:tcPr>
          <w:p>
            <w:r>
              <w:t>$1,455</w:t>
            </w:r>
          </w:p>
        </w:tc>
        <w:tc>
          <w:tcPr>
            <w:tcW w:type="dxa" w:w="2700"/>
          </w:tcPr>
          <w:p>
            <w:r>
              <w:t>$1,032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