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Meigs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$8,134</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2,150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$2,128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w:t>
            </w:r>
          </w:p>
        </w:tc>
        <w:tc>
          <w:tcPr>
            <w:tcW w:type="dxa" w:w="1543"/>
          </w:tcPr>
          <w:p>
            <w:r>
              <w:t>230</w:t>
            </w:r>
          </w:p>
        </w:tc>
        <w:tc>
          <w:tcPr>
            <w:tcW w:type="dxa" w:w="1543"/>
          </w:tcPr>
          <w:p>
            <w:r>
              <w:t>0</w:t>
            </w:r>
          </w:p>
        </w:tc>
        <w:tc>
          <w:tcPr>
            <w:tcW w:type="dxa" w:w="1543"/>
          </w:tcPr>
          <w:p>
            <w:r>
              <w:t>570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$534</w:t>
            </w:r>
          </w:p>
        </w:tc>
        <w:tc>
          <w:tcPr>
            <w:tcW w:type="dxa" w:w="1543"/>
          </w:tcPr>
          <w:p>
            <w:r>
              <w:t>$494</w:t>
            </w:r>
          </w:p>
        </w:tc>
        <w:tc>
          <w:tcPr>
            <w:tcW w:type="dxa" w:w="1543"/>
          </w:tcPr>
          <w:p>
            <w:r>
              <w:t>$0</w:t>
            </w:r>
          </w:p>
        </w:tc>
        <w:tc>
          <w:tcPr>
            <w:tcW w:type="dxa" w:w="1543"/>
          </w:tcPr>
          <w:p>
            <w:r>
              <w:t>$1,898</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130</w:t>
            </w:r>
          </w:p>
        </w:tc>
        <w:tc>
          <w:tcPr>
            <w:tcW w:type="dxa" w:w="2700"/>
          </w:tcPr>
          <w:p>
            <w:r>
              <w:t>54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$1,213</w:t>
            </w:r>
          </w:p>
        </w:tc>
        <w:tc>
          <w:tcPr>
            <w:tcW w:type="dxa" w:w="2700"/>
          </w:tcPr>
          <w:p>
            <w:r>
              <w:t>$531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