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Sumner County Sheriff's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$380,639</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3,050</w:t>
            </w:r>
          </w:p>
        </w:tc>
        <w:tc>
          <w:tcPr>
            <w:tcW w:type="dxa" w:w="2160"/>
          </w:tcPr>
          <w:p>
            <w:r>
              <w:t>224,000</w:t>
            </w:r>
          </w:p>
        </w:tc>
        <w:tc>
          <w:tcPr>
            <w:tcW w:type="dxa" w:w="2160"/>
          </w:tcPr>
          <w:p>
            <w:r>
              <w:t>8,700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$3,080</w:t>
            </w:r>
          </w:p>
        </w:tc>
        <w:tc>
          <w:tcPr>
            <w:tcW w:type="dxa" w:w="2160"/>
          </w:tcPr>
          <w:p>
            <w:r>
              <w:t>$221,760</w:t>
            </w:r>
          </w:p>
        </w:tc>
        <w:tc>
          <w:tcPr>
            <w:tcW w:type="dxa" w:w="2160"/>
          </w:tcPr>
          <w:p>
            <w:r>
              <w:t>$25,926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6,722</w:t>
            </w:r>
          </w:p>
        </w:tc>
        <w:tc>
          <w:tcPr>
            <w:tcW w:type="dxa" w:w="1543"/>
          </w:tcPr>
          <w:p>
            <w:r>
              <w:t>0</w:t>
            </w:r>
          </w:p>
        </w:tc>
        <w:tc>
          <w:tcPr>
            <w:tcW w:type="dxa" w:w="1543"/>
          </w:tcPr>
          <w:p>
            <w:r>
              <w:t>0</w:t>
            </w:r>
          </w:p>
        </w:tc>
        <w:tc>
          <w:tcPr>
            <w:tcW w:type="dxa" w:w="1543"/>
          </w:tcPr>
          <w:p>
            <w:r>
              <w:t>1,600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$51,289</w:t>
            </w:r>
          </w:p>
        </w:tc>
        <w:tc>
          <w:tcPr>
            <w:tcW w:type="dxa" w:w="1543"/>
          </w:tcPr>
          <w:p>
            <w:r>
              <w:t>$0</w:t>
            </w:r>
          </w:p>
        </w:tc>
        <w:tc>
          <w:tcPr>
            <w:tcW w:type="dxa" w:w="1543"/>
          </w:tcPr>
          <w:p>
            <w:r>
              <w:t>$0</w:t>
            </w:r>
          </w:p>
        </w:tc>
        <w:tc>
          <w:tcPr>
            <w:tcW w:type="dxa" w:w="1543"/>
          </w:tcPr>
          <w:p>
            <w:r>
              <w:t>$5,328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1,608</w:t>
            </w:r>
          </w:p>
        </w:tc>
        <w:tc>
          <w:tcPr>
            <w:tcW w:type="dxa" w:w="2700"/>
          </w:tcPr>
          <w:p>
            <w:r>
              <w:t>5,144</w:t>
            </w:r>
          </w:p>
        </w:tc>
        <w:tc>
          <w:tcPr>
            <w:tcW w:type="dxa" w:w="2700"/>
          </w:tcPr>
          <w:p>
            <w:r>
              <w:t>1,608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$9,455</w:t>
            </w:r>
          </w:p>
        </w:tc>
        <w:tc>
          <w:tcPr>
            <w:tcW w:type="dxa" w:w="2700"/>
          </w:tcPr>
          <w:p>
            <w:r>
              <w:t>$47,994</w:t>
            </w:r>
          </w:p>
        </w:tc>
        <w:tc>
          <w:tcPr>
            <w:tcW w:type="dxa" w:w="2700"/>
          </w:tcPr>
          <w:p>
            <w:r>
              <w:t>$15,807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