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Sea Isle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$55,010</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5,140</w:t>
            </w:r>
          </w:p>
        </w:tc>
        <w:tc>
          <w:tcPr>
            <w:tcW w:type="dxa" w:w="2160"/>
          </w:tcPr>
          <w:p>
            <w:r>
              <w:t>36,000</w:t>
            </w:r>
          </w:p>
        </w:tc>
        <w:tc>
          <w:tcPr>
            <w:tcW w:type="dxa" w:w="2160"/>
          </w:tcPr>
          <w:p>
            <w:r>
              <w:t>0</w:t>
            </w:r>
          </w:p>
        </w:tc>
        <w:tc>
          <w:tcPr>
            <w:tcW w:type="dxa" w:w="2160"/>
          </w:tcPr>
          <w:p>
            <w:r>
              <w:t>540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$7,710</w:t>
            </w:r>
          </w:p>
        </w:tc>
        <w:tc>
          <w:tcPr>
            <w:tcW w:type="dxa" w:w="2160"/>
          </w:tcPr>
          <w:p>
            <w:r>
              <w:t>$11,520</w:t>
            </w:r>
          </w:p>
        </w:tc>
        <w:tc>
          <w:tcPr>
            <w:tcW w:type="dxa" w:w="2160"/>
          </w:tcPr>
          <w:p>
            <w:r>
              <w:t>$0</w:t>
            </w:r>
          </w:p>
        </w:tc>
        <w:tc>
          <w:tcPr>
            <w:tcW w:type="dxa" w:w="2160"/>
          </w:tcPr>
          <w:p>
            <w:r>
              <w:t>$1,161</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230</w:t>
            </w:r>
          </w:p>
        </w:tc>
        <w:tc>
          <w:tcPr>
            <w:tcW w:type="dxa" w:w="2160"/>
          </w:tcPr>
          <w:p>
            <w:r>
              <w:t>216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$2,247</w:t>
            </w:r>
          </w:p>
        </w:tc>
        <w:tc>
          <w:tcPr>
            <w:tcW w:type="dxa" w:w="2160"/>
          </w:tcPr>
          <w:p>
            <w:r>
              <w:t>$151</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660</w:t>
            </w:r>
          </w:p>
        </w:tc>
        <w:tc>
          <w:tcPr>
            <w:tcW w:type="dxa" w:w="2160"/>
          </w:tcPr>
          <w:p>
            <w:r>
              <w:t>52</w:t>
            </w:r>
          </w:p>
        </w:tc>
        <w:tc>
          <w:tcPr>
            <w:tcW w:type="dxa" w:w="2160"/>
          </w:tcPr>
          <w:p>
            <w:r>
              <w:t>2,352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$5,914</w:t>
            </w:r>
          </w:p>
        </w:tc>
        <w:tc>
          <w:tcPr>
            <w:tcW w:type="dxa" w:w="2160"/>
          </w:tcPr>
          <w:p>
            <w:r>
              <w:t>$936</w:t>
            </w:r>
          </w:p>
        </w:tc>
        <w:tc>
          <w:tcPr>
            <w:tcW w:type="dxa" w:w="2160"/>
          </w:tcPr>
          <w:p>
            <w:r>
              <w:t>$21,944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