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Vena Stuart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$23,743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2,120</w:t>
            </w:r>
          </w:p>
        </w:tc>
        <w:tc>
          <w:tcPr>
            <w:tcW w:type="dxa" w:w="2160"/>
          </w:tcPr>
          <w:p>
            <w:r>
              <w:t>31,600</w:t>
            </w:r>
          </w:p>
        </w:tc>
        <w:tc>
          <w:tcPr>
            <w:tcW w:type="dxa" w:w="2160"/>
          </w:tcPr>
          <w:p>
            <w:r>
              <w:t>0</w:t>
            </w:r>
          </w:p>
        </w:tc>
        <w:tc>
          <w:tcPr>
            <w:tcW w:type="dxa" w:w="2160"/>
          </w:tcPr>
          <w:p>
            <w:r>
              <w:t>145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$3,180</w:t>
            </w:r>
          </w:p>
        </w:tc>
        <w:tc>
          <w:tcPr>
            <w:tcW w:type="dxa" w:w="2160"/>
          </w:tcPr>
          <w:p>
            <w:r>
              <w:t>$10,112</w:t>
            </w:r>
          </w:p>
        </w:tc>
        <w:tc>
          <w:tcPr>
            <w:tcW w:type="dxa" w:w="2160"/>
          </w:tcPr>
          <w:p>
            <w:r>
              <w:t>$0</w:t>
            </w:r>
          </w:p>
        </w:tc>
        <w:tc>
          <w:tcPr>
            <w:tcW w:type="dxa" w:w="2160"/>
          </w:tcPr>
          <w:p>
            <w:r>
              <w:t>$312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$225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70</w:t>
            </w:r>
          </w:p>
        </w:tc>
        <w:tc>
          <w:tcPr>
            <w:tcW w:type="dxa" w:w="2160"/>
          </w:tcPr>
          <w:p>
            <w:r>
              <w:t>116</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$627</w:t>
            </w:r>
          </w:p>
        </w:tc>
        <w:tc>
          <w:tcPr>
            <w:tcW w:type="dxa" w:w="2160"/>
          </w:tcPr>
          <w:p>
            <w:r>
              <w:t>$2,088</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