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Haywood County Jail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$5,553</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w:t>
            </w:r>
          </w:p>
        </w:tc>
        <w:tc>
          <w:tcPr>
            <w:tcW w:type="dxa" w:w="2160"/>
          </w:tcPr>
          <w:p>
            <w:r>
              <w:t>500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w:t>
            </w:r>
          </w:p>
        </w:tc>
        <w:tc>
          <w:tcPr>
            <w:tcW w:type="dxa" w:w="2160"/>
          </w:tcPr>
          <w:p>
            <w:r>
              <w:t>$495</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50</w:t>
            </w:r>
          </w:p>
        </w:tc>
        <w:tc>
          <w:tcPr>
            <w:tcW w:type="dxa" w:w="1543"/>
          </w:tcPr>
          <w:p>
            <w:r>
              <w:t>0</w:t>
            </w:r>
          </w:p>
        </w:tc>
        <w:tc>
          <w:tcPr>
            <w:tcW w:type="dxa" w:w="1543"/>
          </w:tcPr>
          <w:p>
            <w:r>
              <w:t>250</w:t>
            </w:r>
          </w:p>
        </w:tc>
        <w:tc>
          <w:tcPr>
            <w:tcW w:type="dxa" w:w="1543"/>
          </w:tcPr>
          <w:p>
            <w:r>
              <w:t>50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$108</w:t>
            </w:r>
          </w:p>
        </w:tc>
        <w:tc>
          <w:tcPr>
            <w:tcW w:type="dxa" w:w="1543"/>
          </w:tcPr>
          <w:p>
            <w:r>
              <w:t>$0</w:t>
            </w:r>
          </w:p>
        </w:tc>
        <w:tc>
          <w:tcPr>
            <w:tcW w:type="dxa" w:w="1543"/>
          </w:tcPr>
          <w:p>
            <w:r>
              <w:t>$832</w:t>
            </w:r>
          </w:p>
        </w:tc>
        <w:tc>
          <w:tcPr>
            <w:tcW w:type="dxa" w:w="1543"/>
          </w:tcPr>
          <w:p>
            <w:r>
              <w:t>$488</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132</w:t>
            </w:r>
          </w:p>
        </w:tc>
        <w:tc>
          <w:tcPr>
            <w:tcW w:type="dxa" w:w="2700"/>
          </w:tcPr>
          <w:p>
            <w:r>
              <w:t>68</w:t>
            </w:r>
          </w:p>
        </w:tc>
        <w:tc>
          <w:tcPr>
            <w:tcW w:type="dxa" w:w="2700"/>
          </w:tcPr>
          <w:p>
            <w:r>
              <w:t>156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$776</w:t>
            </w:r>
          </w:p>
        </w:tc>
        <w:tc>
          <w:tcPr>
            <w:tcW w:type="dxa" w:w="2700"/>
          </w:tcPr>
          <w:p>
            <w:r>
              <w:t>$634</w:t>
            </w:r>
          </w:p>
        </w:tc>
        <w:tc>
          <w:tcPr>
            <w:tcW w:type="dxa" w:w="2700"/>
          </w:tcPr>
          <w:p>
            <w:r>
              <w:t>$1,533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