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Chester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$62,777</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1,690</w:t>
            </w:r>
          </w:p>
        </w:tc>
        <w:tc>
          <w:tcPr>
            <w:tcW w:type="dxa" w:w="2160"/>
          </w:tcPr>
          <w:p>
            <w:r>
              <w:t>132,940</w:t>
            </w:r>
          </w:p>
        </w:tc>
        <w:tc>
          <w:tcPr>
            <w:tcW w:type="dxa" w:w="2160"/>
          </w:tcPr>
          <w:p>
            <w:r>
              <w:t>0</w:t>
            </w:r>
          </w:p>
        </w:tc>
        <w:tc>
          <w:tcPr>
            <w:tcW w:type="dxa" w:w="2160"/>
          </w:tcPr>
          <w:p>
            <w:r>
              <w:t>440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$2,535</w:t>
            </w:r>
          </w:p>
        </w:tc>
        <w:tc>
          <w:tcPr>
            <w:tcW w:type="dxa" w:w="2160"/>
          </w:tcPr>
          <w:p>
            <w:r>
              <w:t>$42,541</w:t>
            </w:r>
          </w:p>
        </w:tc>
        <w:tc>
          <w:tcPr>
            <w:tcW w:type="dxa" w:w="2160"/>
          </w:tcPr>
          <w:p>
            <w:r>
              <w:t>$0</w:t>
            </w:r>
          </w:p>
        </w:tc>
        <w:tc>
          <w:tcPr>
            <w:tcW w:type="dxa" w:w="2160"/>
          </w:tcPr>
          <w:p>
            <w:r>
              <w:t>$946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436</w:t>
            </w:r>
          </w:p>
        </w:tc>
        <w:tc>
          <w:tcPr>
            <w:tcW w:type="dxa" w:w="2160"/>
          </w:tcPr>
          <w:p>
            <w:r>
              <w:t>346</w:t>
            </w:r>
          </w:p>
        </w:tc>
        <w:tc>
          <w:tcPr>
            <w:tcW w:type="dxa" w:w="2160"/>
          </w:tcPr>
          <w:p>
            <w:r>
              <w:t>72</w:t>
            </w:r>
          </w:p>
        </w:tc>
        <w:tc>
          <w:tcPr>
            <w:tcW w:type="dxa" w:w="2160"/>
          </w:tcPr>
          <w:p>
            <w:r>
              <w:t>1,380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$3,327</w:t>
            </w:r>
          </w:p>
        </w:tc>
        <w:tc>
          <w:tcPr>
            <w:tcW w:type="dxa" w:w="2160"/>
          </w:tcPr>
          <w:p>
            <w:r>
              <w:t>$3,380</w:t>
            </w:r>
          </w:p>
        </w:tc>
        <w:tc>
          <w:tcPr>
            <w:tcW w:type="dxa" w:w="2160"/>
          </w:tcPr>
          <w:p>
            <w:r>
              <w:t>$50</w:t>
            </w:r>
          </w:p>
        </w:tc>
        <w:tc>
          <w:tcPr>
            <w:tcW w:type="dxa" w:w="2160"/>
          </w:tcPr>
          <w:p>
            <w:r>
              <w:t>$4,595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400</w:t>
            </w:r>
          </w:p>
        </w:tc>
        <w:tc>
          <w:tcPr>
            <w:tcW w:type="dxa" w:w="2160"/>
          </w:tcPr>
          <w:p>
            <w:r>
              <w:t>0</w:t>
            </w:r>
          </w:p>
        </w:tc>
        <w:tc>
          <w:tcPr>
            <w:tcW w:type="dxa" w:w="2160"/>
          </w:tcPr>
          <w:p>
            <w:r>
              <w:t>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$700</w:t>
            </w:r>
          </w:p>
        </w:tc>
        <w:tc>
          <w:tcPr>
            <w:tcW w:type="dxa" w:w="2160"/>
          </w:tcPr>
          <w:p>
            <w:r>
              <w:t>$0</w:t>
            </w:r>
          </w:p>
        </w:tc>
        <w:tc>
          <w:tcPr>
            <w:tcW w:type="dxa" w:w="2160"/>
          </w:tcPr>
          <w:p>
            <w:r>
              <w:t>$0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