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Glencliff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$106,500</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5,321</w:t>
            </w:r>
          </w:p>
        </w:tc>
        <w:tc>
          <w:tcPr>
            <w:tcW w:type="dxa" w:w="2160"/>
          </w:tcPr>
          <w:p>
            <w:r>
              <w:t>132,700</w:t>
            </w:r>
          </w:p>
        </w:tc>
        <w:tc>
          <w:tcPr>
            <w:tcW w:type="dxa" w:w="2160"/>
          </w:tcPr>
          <w:p>
            <w:r>
              <w:t>0</w:t>
            </w:r>
          </w:p>
        </w:tc>
        <w:tc>
          <w:tcPr>
            <w:tcW w:type="dxa" w:w="2160"/>
          </w:tcPr>
          <w:p>
            <w:r>
              <w:t>2,855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$7,982</w:t>
            </w:r>
          </w:p>
        </w:tc>
        <w:tc>
          <w:tcPr>
            <w:tcW w:type="dxa" w:w="2160"/>
          </w:tcPr>
          <w:p>
            <w:r>
              <w:t>$42,464</w:t>
            </w:r>
          </w:p>
        </w:tc>
        <w:tc>
          <w:tcPr>
            <w:tcW w:type="dxa" w:w="2160"/>
          </w:tcPr>
          <w:p>
            <w:r>
              <w:t>$0</w:t>
            </w:r>
          </w:p>
        </w:tc>
        <w:tc>
          <w:tcPr>
            <w:tcW w:type="dxa" w:w="2160"/>
          </w:tcPr>
          <w:p>
            <w:r>
              <w:t>$6,138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1187</w:t>
            </w:r>
          </w:p>
        </w:tc>
        <w:tc>
          <w:tcPr>
            <w:tcW w:type="dxa" w:w="2160"/>
          </w:tcPr>
          <w:p>
            <w:r>
              <w:t>180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$11,597</w:t>
            </w:r>
          </w:p>
        </w:tc>
        <w:tc>
          <w:tcPr>
            <w:tcW w:type="dxa" w:w="2160"/>
          </w:tcPr>
          <w:p>
            <w:r>
              <w:t>$126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110</w:t>
            </w:r>
          </w:p>
        </w:tc>
        <w:tc>
          <w:tcPr>
            <w:tcW w:type="dxa" w:w="2160"/>
          </w:tcPr>
          <w:p>
            <w:r>
              <w:t>160</w:t>
            </w:r>
          </w:p>
        </w:tc>
        <w:tc>
          <w:tcPr>
            <w:tcW w:type="dxa" w:w="2160"/>
          </w:tcPr>
          <w:p>
            <w:r>
              <w:t>3,312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$986</w:t>
            </w:r>
          </w:p>
        </w:tc>
        <w:tc>
          <w:tcPr>
            <w:tcW w:type="dxa" w:w="2160"/>
          </w:tcPr>
          <w:p>
            <w:r>
              <w:t>$2,880</w:t>
            </w:r>
          </w:p>
        </w:tc>
        <w:tc>
          <w:tcPr>
            <w:tcW w:type="dxa" w:w="2160"/>
          </w:tcPr>
          <w:p>
            <w:r>
              <w:t>$30,901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