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J. P. Freeman Elementary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$37,336</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5,866</w:t>
            </w:r>
          </w:p>
        </w:tc>
        <w:tc>
          <w:tcPr>
            <w:tcW w:type="dxa" w:w="2160"/>
          </w:tcPr>
          <w:p>
            <w:r>
              <w:t>55,500</w:t>
            </w:r>
          </w:p>
        </w:tc>
        <w:tc>
          <w:tcPr>
            <w:tcW w:type="dxa" w:w="2160"/>
          </w:tcPr>
          <w:p>
            <w:r>
              <w:t>0</w:t>
            </w:r>
          </w:p>
        </w:tc>
        <w:tc>
          <w:tcPr>
            <w:tcW w:type="dxa" w:w="2160"/>
          </w:tcPr>
          <w:p>
            <w:r>
              <w:t>335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$8,799</w:t>
            </w:r>
          </w:p>
        </w:tc>
        <w:tc>
          <w:tcPr>
            <w:tcW w:type="dxa" w:w="2160"/>
          </w:tcPr>
          <w:p>
            <w:r>
              <w:t>$17,760</w:t>
            </w:r>
          </w:p>
        </w:tc>
        <w:tc>
          <w:tcPr>
            <w:tcW w:type="dxa" w:w="2160"/>
          </w:tcPr>
          <w:p>
            <w:r>
              <w:t>$0</w:t>
            </w:r>
          </w:p>
        </w:tc>
        <w:tc>
          <w:tcPr>
            <w:tcW w:type="dxa" w:w="2160"/>
          </w:tcPr>
          <w:p>
            <w:r>
              <w:t>$720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165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$1,612</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44</w:t>
            </w:r>
          </w:p>
        </w:tc>
        <w:tc>
          <w:tcPr>
            <w:tcW w:type="dxa" w:w="2160"/>
          </w:tcPr>
          <w:p>
            <w:r>
              <w:t>53</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$394</w:t>
            </w:r>
          </w:p>
        </w:tc>
        <w:tc>
          <w:tcPr>
            <w:tcW w:type="dxa" w:w="2160"/>
          </w:tcPr>
          <w:p>
            <w:r>
              <w:t>$954</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