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Millersville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$8,496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792</w:t>
            </w:r>
          </w:p>
        </w:tc>
        <w:tc>
          <w:tcPr>
            <w:tcW w:type="dxa" w:w="2160"/>
          </w:tcPr>
          <w:p>
            <w:r>
              <w:t>7,500</w:t>
            </w:r>
          </w:p>
        </w:tc>
        <w:tc>
          <w:tcPr>
            <w:tcW w:type="dxa" w:w="2160"/>
          </w:tcPr>
          <w:p>
            <w:r>
              <w:t>0</w:t>
            </w:r>
          </w:p>
        </w:tc>
        <w:tc>
          <w:tcPr>
            <w:tcW w:type="dxa" w:w="2160"/>
          </w:tcPr>
          <w:p>
            <w:r>
              <w:t>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$1,188</w:t>
            </w:r>
          </w:p>
        </w:tc>
        <w:tc>
          <w:tcPr>
            <w:tcW w:type="dxa" w:w="2160"/>
          </w:tcPr>
          <w:p>
            <w:r>
              <w:t>$2,400</w:t>
            </w:r>
          </w:p>
        </w:tc>
        <w:tc>
          <w:tcPr>
            <w:tcW w:type="dxa" w:w="2160"/>
          </w:tcPr>
          <w:p>
            <w:r>
              <w:t>$0</w:t>
            </w:r>
          </w:p>
        </w:tc>
        <w:tc>
          <w:tcPr>
            <w:tcW w:type="dxa" w:w="2160"/>
          </w:tcPr>
          <w:p>
            <w:r>
              <w:t>$97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26</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$254</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44</w:t>
            </w:r>
          </w:p>
        </w:tc>
        <w:tc>
          <w:tcPr>
            <w:tcW w:type="dxa" w:w="2160"/>
          </w:tcPr>
          <w:p>
            <w:r>
              <w:t>348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$792</w:t>
            </w:r>
          </w:p>
        </w:tc>
        <w:tc>
          <w:tcPr>
            <w:tcW w:type="dxa" w:w="2160"/>
          </w:tcPr>
          <w:p>
            <w:r>
              <w:t>$3,247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