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Greene County Sheriffs Dept.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$2,266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w:t>
            </w:r>
          </w:p>
        </w:tc>
        <w:tc>
          <w:tcPr>
            <w:tcW w:type="dxa" w:w="2160"/>
          </w:tcPr>
          <w:p>
            <w:r>
              <w:t>100</w:t>
            </w:r>
          </w:p>
        </w:tc>
        <w:tc>
          <w:tcPr>
            <w:tcW w:type="dxa" w:w="2160"/>
          </w:tcPr>
          <w:p>
            <w:r>
              <w:t>150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w:t>
            </w:r>
          </w:p>
        </w:tc>
        <w:tc>
          <w:tcPr>
            <w:tcW w:type="dxa" w:w="2160"/>
          </w:tcPr>
          <w:p>
            <w:r>
              <w:t>$99</w:t>
            </w:r>
          </w:p>
        </w:tc>
        <w:tc>
          <w:tcPr>
            <w:tcW w:type="dxa" w:w="2160"/>
          </w:tcPr>
          <w:p>
            <w:r>
              <w:t>$447</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50</w:t>
            </w:r>
          </w:p>
        </w:tc>
        <w:tc>
          <w:tcPr>
            <w:tcW w:type="dxa" w:w="1543"/>
          </w:tcPr>
          <w:p>
            <w:r>
              <w:t>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$382</w:t>
            </w:r>
          </w:p>
        </w:tc>
        <w:tc>
          <w:tcPr>
            <w:tcW w:type="dxa" w:w="1543"/>
          </w:tcPr>
          <w:p>
            <w:r>
              <w:t>$0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36</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$336</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