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Alex Green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$18,346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522</w:t>
            </w:r>
          </w:p>
        </w:tc>
        <w:tc>
          <w:tcPr>
            <w:tcW w:type="dxa" w:w="2160"/>
          </w:tcPr>
          <w:p>
            <w:r>
              <w:t>21,300</w:t>
            </w:r>
          </w:p>
        </w:tc>
        <w:tc>
          <w:tcPr>
            <w:tcW w:type="dxa" w:w="2160"/>
          </w:tcPr>
          <w:p>
            <w:r>
              <w:t>0</w:t>
            </w:r>
          </w:p>
        </w:tc>
        <w:tc>
          <w:tcPr>
            <w:tcW w:type="dxa" w:w="2160"/>
          </w:tcPr>
          <w:p>
            <w:r>
              <w:t>775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$783</w:t>
            </w:r>
          </w:p>
        </w:tc>
        <w:tc>
          <w:tcPr>
            <w:tcW w:type="dxa" w:w="2160"/>
          </w:tcPr>
          <w:p>
            <w:r>
              <w:t>$6,816</w:t>
            </w:r>
          </w:p>
        </w:tc>
        <w:tc>
          <w:tcPr>
            <w:tcW w:type="dxa" w:w="2160"/>
          </w:tcPr>
          <w:p>
            <w:r>
              <w:t>$0</w:t>
            </w:r>
          </w:p>
        </w:tc>
        <w:tc>
          <w:tcPr>
            <w:tcW w:type="dxa" w:w="2160"/>
          </w:tcPr>
          <w:p>
            <w:r>
              <w:t>$1,666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44</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$792</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