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KIPP Memphis Collegiate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$45,131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9,822</w:t>
            </w:r>
          </w:p>
        </w:tc>
        <w:tc>
          <w:tcPr>
            <w:tcW w:type="dxa" w:w="2160"/>
          </w:tcPr>
          <w:p>
            <w:r>
              <w:t>37,600</w:t>
            </w:r>
          </w:p>
        </w:tc>
        <w:tc>
          <w:tcPr>
            <w:tcW w:type="dxa" w:w="2160"/>
          </w:tcPr>
          <w:p>
            <w:r>
              <w:t>0</w:t>
            </w:r>
          </w:p>
        </w:tc>
        <w:tc>
          <w:tcPr>
            <w:tcW w:type="dxa" w:w="2160"/>
          </w:tcPr>
          <w:p>
            <w:r>
              <w:t>390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$14,733</w:t>
            </w:r>
          </w:p>
        </w:tc>
        <w:tc>
          <w:tcPr>
            <w:tcW w:type="dxa" w:w="2160"/>
          </w:tcPr>
          <w:p>
            <w:r>
              <w:t>$12,032</w:t>
            </w:r>
          </w:p>
        </w:tc>
        <w:tc>
          <w:tcPr>
            <w:tcW w:type="dxa" w:w="2160"/>
          </w:tcPr>
          <w:p>
            <w:r>
              <w:t>$0</w:t>
            </w:r>
          </w:p>
        </w:tc>
        <w:tc>
          <w:tcPr>
            <w:tcW w:type="dxa" w:w="2160"/>
          </w:tcPr>
          <w:p>
            <w:r>
              <w:t>$838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446</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$4,357</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368</w:t>
            </w:r>
          </w:p>
        </w:tc>
        <w:tc>
          <w:tcPr>
            <w:tcW w:type="dxa" w:w="2160"/>
          </w:tcPr>
          <w:p>
            <w:r>
              <w:t>109</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$3,297</w:t>
            </w:r>
          </w:p>
        </w:tc>
        <w:tc>
          <w:tcPr>
            <w:tcW w:type="dxa" w:w="2160"/>
          </w:tcPr>
          <w:p>
            <w:r>
              <w:t>$1,962</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