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Robertson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$48,009</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27,000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$26,730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950</w:t>
            </w:r>
          </w:p>
        </w:tc>
        <w:tc>
          <w:tcPr>
            <w:tcW w:type="dxa" w:w="1543"/>
          </w:tcPr>
          <w:p>
            <w:r>
              <w:t>1,500</w:t>
            </w:r>
          </w:p>
        </w:tc>
        <w:tc>
          <w:tcPr>
            <w:tcW w:type="dxa" w:w="1543"/>
          </w:tcPr>
          <w:p>
            <w:r>
              <w:t>0</w:t>
            </w:r>
          </w:p>
        </w:tc>
        <w:tc>
          <w:tcPr>
            <w:tcW w:type="dxa" w:w="1543"/>
          </w:tcPr>
          <w:p>
            <w:r>
              <w:t>1,300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$7,248</w:t>
            </w:r>
          </w:p>
        </w:tc>
        <w:tc>
          <w:tcPr>
            <w:tcW w:type="dxa" w:w="1543"/>
          </w:tcPr>
          <w:p>
            <w:r>
              <w:t>$3,225</w:t>
            </w:r>
          </w:p>
        </w:tc>
        <w:tc>
          <w:tcPr>
            <w:tcW w:type="dxa" w:w="1543"/>
          </w:tcPr>
          <w:p>
            <w:r>
              <w:t>$0</w:t>
            </w:r>
          </w:p>
        </w:tc>
        <w:tc>
          <w:tcPr>
            <w:tcW w:type="dxa" w:w="1543"/>
          </w:tcPr>
          <w:p>
            <w:r>
              <w:t>$4,329</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50</w:t>
            </w:r>
          </w:p>
        </w:tc>
        <w:tc>
          <w:tcPr>
            <w:tcW w:type="dxa" w:w="2700"/>
          </w:tcPr>
          <w:p>
            <w:r>
              <w:t>516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$466</w:t>
            </w:r>
          </w:p>
        </w:tc>
        <w:tc>
          <w:tcPr>
            <w:tcW w:type="dxa" w:w="2700"/>
          </w:tcPr>
          <w:p>
            <w:r>
              <w:t>$5,072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