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South Fentress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$13,587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12,700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$4,064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$2,149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48</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$864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