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Hamblen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$117,428</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50,839</w:t>
            </w:r>
          </w:p>
        </w:tc>
        <w:tc>
          <w:tcPr>
            <w:tcW w:type="dxa" w:w="2160"/>
          </w:tcPr>
          <w:p>
            <w:r>
              <w:t>59,200</w:t>
            </w:r>
          </w:p>
        </w:tc>
        <w:tc>
          <w:tcPr>
            <w:tcW w:type="dxa" w:w="2160"/>
          </w:tcPr>
          <w:p>
            <w:r>
              <w:t>474</w:t>
            </w:r>
          </w:p>
        </w:tc>
        <w:tc>
          <w:tcPr>
            <w:tcW w:type="dxa" w:w="2160"/>
          </w:tcPr>
          <w:p>
            <w:r>
              <w:t>1,371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$76,258</w:t>
            </w:r>
          </w:p>
        </w:tc>
        <w:tc>
          <w:tcPr>
            <w:tcW w:type="dxa" w:w="2160"/>
          </w:tcPr>
          <w:p>
            <w:r>
              <w:t>$18,944</w:t>
            </w:r>
          </w:p>
        </w:tc>
        <w:tc>
          <w:tcPr>
            <w:tcW w:type="dxa" w:w="2160"/>
          </w:tcPr>
          <w:p>
            <w:r>
              <w:t>$479</w:t>
            </w:r>
          </w:p>
        </w:tc>
        <w:tc>
          <w:tcPr>
            <w:tcW w:type="dxa" w:w="2160"/>
          </w:tcPr>
          <w:p>
            <w:r>
              <w:t>$2,948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623</w:t>
            </w:r>
          </w:p>
        </w:tc>
        <w:tc>
          <w:tcPr>
            <w:tcW w:type="dxa" w:w="2160"/>
          </w:tcPr>
          <w:p>
            <w:r>
              <w:t>540</w:t>
            </w:r>
          </w:p>
        </w:tc>
        <w:tc>
          <w:tcPr>
            <w:tcW w:type="dxa" w:w="2160"/>
          </w:tcPr>
          <w:p>
            <w:r>
              <w:t>72</w:t>
            </w:r>
          </w:p>
        </w:tc>
        <w:tc>
          <w:tcPr>
            <w:tcW w:type="dxa" w:w="2160"/>
          </w:tcPr>
          <w:p>
            <w:r>
              <w:t>1,240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$4,753</w:t>
            </w:r>
          </w:p>
        </w:tc>
        <w:tc>
          <w:tcPr>
            <w:tcW w:type="dxa" w:w="2160"/>
          </w:tcPr>
          <w:p>
            <w:r>
              <w:t>$5,276</w:t>
            </w:r>
          </w:p>
        </w:tc>
        <w:tc>
          <w:tcPr>
            <w:tcW w:type="dxa" w:w="2160"/>
          </w:tcPr>
          <w:p>
            <w:r>
              <w:t>$50</w:t>
            </w:r>
          </w:p>
        </w:tc>
        <w:tc>
          <w:tcPr>
            <w:tcW w:type="dxa" w:w="2160"/>
          </w:tcPr>
          <w:p>
            <w:r>
              <w:t>$4,129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576</w:t>
            </w:r>
          </w:p>
        </w:tc>
        <w:tc>
          <w:tcPr>
            <w:tcW w:type="dxa" w:w="2160"/>
          </w:tcPr>
          <w:p>
            <w:r>
              <w:t>0</w:t>
            </w:r>
          </w:p>
        </w:tc>
        <w:tc>
          <w:tcPr>
            <w:tcW w:type="dxa" w:w="2160"/>
          </w:tcPr>
          <w:p>
            <w:r>
              <w:t>0</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$1,008</w:t>
            </w:r>
          </w:p>
        </w:tc>
        <w:tc>
          <w:tcPr>
            <w:tcW w:type="dxa" w:w="2160"/>
          </w:tcPr>
          <w:p>
            <w:r>
              <w:t>$0</w:t>
            </w:r>
          </w:p>
        </w:tc>
        <w:tc>
          <w:tcPr>
            <w:tcW w:type="dxa" w:w="2160"/>
          </w:tcPr>
          <w:p>
            <w:r>
              <w:t>$0</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