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Hickman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$47,982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1,080</w:t>
            </w:r>
          </w:p>
        </w:tc>
        <w:tc>
          <w:tcPr>
            <w:tcW w:type="dxa" w:w="2160"/>
          </w:tcPr>
          <w:p>
            <w:r>
              <w:t>135,900</w:t>
            </w:r>
          </w:p>
        </w:tc>
        <w:tc>
          <w:tcPr>
            <w:tcW w:type="dxa" w:w="2160"/>
          </w:tcPr>
          <w:p>
            <w:r>
              <w:t>12</w:t>
            </w:r>
          </w:p>
        </w:tc>
        <w:tc>
          <w:tcPr>
            <w:tcW w:type="dxa" w:w="2160"/>
          </w:tcPr>
          <w:p>
            <w:r>
              <w:t>518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$1,620</w:t>
            </w:r>
          </w:p>
        </w:tc>
        <w:tc>
          <w:tcPr>
            <w:tcW w:type="dxa" w:w="2160"/>
          </w:tcPr>
          <w:p>
            <w:r>
              <w:t>$43,488</w:t>
            </w:r>
          </w:p>
        </w:tc>
        <w:tc>
          <w:tcPr>
            <w:tcW w:type="dxa" w:w="2160"/>
          </w:tcPr>
          <w:p>
            <w:r>
              <w:t>$12</w:t>
            </w:r>
          </w:p>
        </w:tc>
        <w:tc>
          <w:tcPr>
            <w:tcW w:type="dxa" w:w="2160"/>
          </w:tcPr>
          <w:p>
            <w:r>
              <w:t>$1,114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72</w:t>
            </w:r>
          </w:p>
        </w:tc>
        <w:tc>
          <w:tcPr>
            <w:tcW w:type="dxa" w:w="2160"/>
          </w:tcPr>
          <w:p>
            <w:r>
              <w:t>0</w:t>
            </w:r>
          </w:p>
        </w:tc>
        <w:tc>
          <w:tcPr>
            <w:tcW w:type="dxa" w:w="2160"/>
          </w:tcPr>
          <w:p>
            <w:r>
              <w:t>0</w:t>
            </w:r>
          </w:p>
        </w:tc>
        <w:tc>
          <w:tcPr>
            <w:tcW w:type="dxa" w:w="2160"/>
          </w:tcPr>
          <w:p>
            <w:r>
              <w:t>360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$549</w:t>
            </w:r>
          </w:p>
        </w:tc>
        <w:tc>
          <w:tcPr>
            <w:tcW w:type="dxa" w:w="2160"/>
          </w:tcPr>
          <w:p>
            <w:r>
              <w:t>$0</w:t>
            </w:r>
          </w:p>
        </w:tc>
        <w:tc>
          <w:tcPr>
            <w:tcW w:type="dxa" w:w="2160"/>
          </w:tcPr>
          <w:p>
            <w:r>
              <w:t>$0</w:t>
            </w:r>
          </w:p>
        </w:tc>
        <w:tc>
          <w:tcPr>
            <w:tcW w:type="dxa" w:w="2160"/>
          </w:tcPr>
          <w:p>
            <w:r>
              <w:t>$1,199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