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Beech Sr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$98,535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3,710</w:t>
            </w:r>
          </w:p>
        </w:tc>
        <w:tc>
          <w:tcPr>
            <w:tcW w:type="dxa" w:w="2160"/>
          </w:tcPr>
          <w:p>
            <w:r>
              <w:t>117,000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$5,565</w:t>
            </w:r>
          </w:p>
        </w:tc>
        <w:tc>
          <w:tcPr>
            <w:tcW w:type="dxa" w:w="2160"/>
          </w:tcPr>
          <w:p>
            <w:r>
              <w:t>$37,440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210</w:t>
            </w:r>
          </w:p>
        </w:tc>
        <w:tc>
          <w:tcPr>
            <w:tcW w:type="dxa" w:w="2160"/>
          </w:tcPr>
          <w:p>
            <w:r>
              <w:t>1124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$1,602</w:t>
            </w:r>
          </w:p>
        </w:tc>
        <w:tc>
          <w:tcPr>
            <w:tcW w:type="dxa" w:w="2160"/>
          </w:tcPr>
          <w:p>
            <w:r>
              <w:t>$10,981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95</w:t>
            </w:r>
          </w:p>
        </w:tc>
        <w:tc>
          <w:tcPr>
            <w:tcW w:type="dxa" w:w="2160"/>
          </w:tcPr>
          <w:p>
            <w:r>
              <w:t>458</w:t>
            </w:r>
          </w:p>
        </w:tc>
        <w:tc>
          <w:tcPr>
            <w:tcW w:type="dxa" w:w="2160"/>
          </w:tcPr>
          <w:p>
            <w:r>
              <w:t>3,480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$851</w:t>
            </w:r>
          </w:p>
        </w:tc>
        <w:tc>
          <w:tcPr>
            <w:tcW w:type="dxa" w:w="2160"/>
          </w:tcPr>
          <w:p>
            <w:r>
              <w:t>$8,244</w:t>
            </w:r>
          </w:p>
        </w:tc>
        <w:tc>
          <w:tcPr>
            <w:tcW w:type="dxa" w:w="2160"/>
          </w:tcPr>
          <w:p>
            <w:r>
              <w:t>$32,468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