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Northview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3,896</w:t>
            </w:r>
          </w:p>
        </w:tc>
        <w:tc>
          <w:tcPr>
            <w:tcW w:type="dxa" w:w="2160"/>
          </w:tcPr>
          <w:p>
            <w:r>
              <w:t>18,500</w:t>
            </w:r>
          </w:p>
        </w:tc>
        <w:tc>
          <w:tcPr>
            <w:tcW w:type="dxa" w:w="2160"/>
          </w:tcPr>
          <w:p>
            <w:r>
              <w:t>0</w:t>
            </w:r>
          </w:p>
        </w:tc>
        <w:tc>
          <w:tcPr>
            <w:tcW w:type="dxa" w:w="2160"/>
          </w:tcPr>
          <w:p>
            <w:r>
              <w:t>205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$5,844</w:t>
            </w:r>
          </w:p>
        </w:tc>
        <w:tc>
          <w:tcPr>
            <w:tcW w:type="dxa" w:w="2160"/>
          </w:tcPr>
          <w:p>
            <w:r>
              <w:t>$5,920</w:t>
            </w:r>
          </w:p>
        </w:tc>
        <w:tc>
          <w:tcPr>
            <w:tcW w:type="dxa" w:w="2160"/>
          </w:tcPr>
          <w:p>
            <w:r>
              <w:t>$0</w:t>
            </w:r>
          </w:p>
        </w:tc>
        <w:tc>
          <w:tcPr>
            <w:tcW w:type="dxa" w:w="2160"/>
          </w:tcPr>
          <w:p>
            <w:r>
              <w:t>$441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358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$3,498</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252</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$4,536</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