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Geeter K-8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$38,168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950</w:t>
            </w:r>
          </w:p>
        </w:tc>
        <w:tc>
          <w:tcPr>
            <w:tcW w:type="dxa" w:w="2160"/>
          </w:tcPr>
          <w:p>
            <w:r>
              <w:t>70,000</w:t>
            </w:r>
          </w:p>
        </w:tc>
        <w:tc>
          <w:tcPr>
            <w:tcW w:type="dxa" w:w="2160"/>
          </w:tcPr>
          <w:p>
            <w:r>
              <w:t>0</w:t>
            </w:r>
          </w:p>
        </w:tc>
        <w:tc>
          <w:tcPr>
            <w:tcW w:type="dxa" w:w="2160"/>
          </w:tcPr>
          <w:p>
            <w:r>
              <w:t>85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$1,425</w:t>
            </w:r>
          </w:p>
        </w:tc>
        <w:tc>
          <w:tcPr>
            <w:tcW w:type="dxa" w:w="2160"/>
          </w:tcPr>
          <w:p>
            <w:r>
              <w:t>$22,400</w:t>
            </w:r>
          </w:p>
        </w:tc>
        <w:tc>
          <w:tcPr>
            <w:tcW w:type="dxa" w:w="2160"/>
          </w:tcPr>
          <w:p>
            <w:r>
              <w:t>$0</w:t>
            </w:r>
          </w:p>
        </w:tc>
        <w:tc>
          <w:tcPr>
            <w:tcW w:type="dxa" w:w="2160"/>
          </w:tcPr>
          <w:p>
            <w:r>
              <w:t>$183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$782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328</w:t>
            </w:r>
          </w:p>
        </w:tc>
        <w:tc>
          <w:tcPr>
            <w:tcW w:type="dxa" w:w="2160"/>
          </w:tcPr>
          <w:p>
            <w:r>
              <w:t>76</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$2,939</w:t>
            </w:r>
          </w:p>
        </w:tc>
        <w:tc>
          <w:tcPr>
            <w:tcW w:type="dxa" w:w="2160"/>
          </w:tcPr>
          <w:p>
            <w:r>
              <w:t>$1,368</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