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Henry County Office on Aging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