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Beacon College Prep</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$8,102</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1,056</w:t>
            </w:r>
          </w:p>
        </w:tc>
        <w:tc>
          <w:tcPr>
            <w:tcW w:type="dxa" w:w="2160"/>
          </w:tcPr>
          <w:p>
            <w:r>
              <w:t>6,550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$1,584</w:t>
            </w:r>
          </w:p>
        </w:tc>
        <w:tc>
          <w:tcPr>
            <w:tcW w:type="dxa" w:w="2160"/>
          </w:tcPr>
          <w:p>
            <w:r>
              <w:t>$2,096</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w:t>
            </w:r>
          </w:p>
        </w:tc>
        <w:tc>
          <w:tcPr>
            <w:tcW w:type="dxa" w:w="2160"/>
          </w:tcPr>
          <w:p>
            <w:r>
              <w:t>20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$153</w:t>
            </w:r>
          </w:p>
        </w:tc>
        <w:tc>
          <w:tcPr>
            <w:tcW w:type="dxa" w:w="2160"/>
          </w:tcPr>
          <w:p>
            <w:r>
              <w:t>$195</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68</w:t>
            </w:r>
          </w:p>
        </w:tc>
        <w:tc>
          <w:tcPr>
            <w:tcW w:type="dxa" w:w="2160"/>
          </w:tcPr>
          <w:p>
            <w:r>
              <w:t>20</w:t>
            </w:r>
          </w:p>
        </w:tc>
        <w:tc>
          <w:tcPr>
            <w:tcW w:type="dxa" w:w="2160"/>
          </w:tcPr>
          <w:p>
            <w:r>
              <w:t>180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$609</w:t>
            </w:r>
          </w:p>
        </w:tc>
        <w:tc>
          <w:tcPr>
            <w:tcW w:type="dxa" w:w="2160"/>
          </w:tcPr>
          <w:p>
            <w:r>
              <w:t>$360</w:t>
            </w:r>
          </w:p>
        </w:tc>
        <w:tc>
          <w:tcPr>
            <w:tcW w:type="dxa" w:w="2160"/>
          </w:tcPr>
          <w:p>
            <w:r>
              <w:t>$1,679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