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Cleveland City Schools</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$157,166</w:t>
            </w:r>
          </w:p>
        </w:tc>
        <w:tc>
          <w:tcPr>
            <w:tcW w:type="dxa" w:w="5400"/>
          </w:tcPr>
          <w:p>
            <w:r>
              <w:t>Total # of Shipments: 10</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1,800</w:t>
            </w:r>
          </w:p>
        </w:tc>
        <w:tc>
          <w:tcPr>
            <w:tcW w:type="dxa" w:w="2160"/>
          </w:tcPr>
          <w:p>
            <w:r>
              <w:t>354,900</w:t>
            </w:r>
          </w:p>
        </w:tc>
        <w:tc>
          <w:tcPr>
            <w:tcW w:type="dxa" w:w="2160"/>
          </w:tcPr>
          <w:p>
            <w:r>
              <w:t>0</w:t>
            </w:r>
          </w:p>
        </w:tc>
        <w:tc>
          <w:tcPr>
            <w:tcW w:type="dxa" w:w="2160"/>
          </w:tcPr>
          <w:p>
            <w:r>
              <w:t>812</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$2,700</w:t>
            </w:r>
          </w:p>
        </w:tc>
        <w:tc>
          <w:tcPr>
            <w:tcW w:type="dxa" w:w="2160"/>
          </w:tcPr>
          <w:p>
            <w:r>
              <w:t>$113,568</w:t>
            </w:r>
          </w:p>
        </w:tc>
        <w:tc>
          <w:tcPr>
            <w:tcW w:type="dxa" w:w="2160"/>
          </w:tcPr>
          <w:p>
            <w:r>
              <w:t>$0</w:t>
            </w:r>
          </w:p>
        </w:tc>
        <w:tc>
          <w:tcPr>
            <w:tcW w:type="dxa" w:w="2160"/>
          </w:tcPr>
          <w:p>
            <w:r>
              <w:t>$1,746</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936</w:t>
            </w:r>
          </w:p>
        </w:tc>
        <w:tc>
          <w:tcPr>
            <w:tcW w:type="dxa" w:w="2160"/>
          </w:tcPr>
          <w:p>
            <w:r>
              <w:t>1980</w:t>
            </w:r>
          </w:p>
        </w:tc>
        <w:tc>
          <w:tcPr>
            <w:tcW w:type="dxa" w:w="2160"/>
          </w:tcPr>
          <w:p>
            <w:r>
              <w:t>108</w:t>
            </w:r>
          </w:p>
        </w:tc>
        <w:tc>
          <w:tcPr>
            <w:tcW w:type="dxa" w:w="2160"/>
          </w:tcPr>
          <w:p>
            <w:r>
              <w:t>880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$7,142</w:t>
            </w:r>
          </w:p>
        </w:tc>
        <w:tc>
          <w:tcPr>
            <w:tcW w:type="dxa" w:w="2160"/>
          </w:tcPr>
          <w:p>
            <w:r>
              <w:t>$19,345</w:t>
            </w:r>
          </w:p>
        </w:tc>
        <w:tc>
          <w:tcPr>
            <w:tcW w:type="dxa" w:w="2160"/>
          </w:tcPr>
          <w:p>
            <w:r>
              <w:t>$76</w:t>
            </w:r>
          </w:p>
        </w:tc>
        <w:tc>
          <w:tcPr>
            <w:tcW w:type="dxa" w:w="2160"/>
          </w:tcPr>
          <w:p>
            <w:r>
              <w:t>$2,930</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808</w:t>
            </w:r>
          </w:p>
        </w:tc>
        <w:tc>
          <w:tcPr>
            <w:tcW w:type="dxa" w:w="2160"/>
          </w:tcPr>
          <w:p>
            <w:r>
              <w:t>0</w:t>
            </w:r>
          </w:p>
        </w:tc>
        <w:tc>
          <w:tcPr>
            <w:tcW w:type="dxa" w:w="2160"/>
          </w:tcPr>
          <w:p>
            <w:r>
              <w:t>60</w:t>
            </w:r>
          </w:p>
        </w:tc>
        <w:tc>
          <w:tcPr>
            <w:tcW w:type="dxa" w:w="2160"/>
          </w:tcPr>
          <w:p>
            <w:r>
              <w:t>768</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$1,414</w:t>
            </w:r>
          </w:p>
        </w:tc>
        <w:tc>
          <w:tcPr>
            <w:tcW w:type="dxa" w:w="2160"/>
          </w:tcPr>
          <w:p>
            <w:r>
              <w:t>$0</w:t>
            </w:r>
          </w:p>
        </w:tc>
        <w:tc>
          <w:tcPr>
            <w:tcW w:type="dxa" w:w="2160"/>
          </w:tcPr>
          <w:p>
            <w:r>
              <w:t>$1,080</w:t>
            </w:r>
          </w:p>
        </w:tc>
        <w:tc>
          <w:tcPr>
            <w:tcW w:type="dxa" w:w="2160"/>
          </w:tcPr>
          <w:p>
            <w:r>
              <w:t>$7,165</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