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Smith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$21,821</w:t>
            </w:r>
          </w:p>
        </w:tc>
        <w:tc>
          <w:tcPr>
            <w:tcW w:type="dxa" w:w="5400"/>
          </w:tcPr>
          <w:p>
            <w:r>
              <w:t>Total # of Shipments: 12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8,500</w:t>
            </w:r>
          </w:p>
        </w:tc>
        <w:tc>
          <w:tcPr>
            <w:tcW w:type="dxa" w:w="2160"/>
          </w:tcPr>
          <w:p>
            <w:r>
              <w:t>1,500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$8,415</w:t>
            </w:r>
          </w:p>
        </w:tc>
        <w:tc>
          <w:tcPr>
            <w:tcW w:type="dxa" w:w="2160"/>
          </w:tcPr>
          <w:p>
            <w:r>
              <w:t>$4,470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282</w:t>
            </w:r>
          </w:p>
        </w:tc>
        <w:tc>
          <w:tcPr>
            <w:tcW w:type="dxa" w:w="1543"/>
          </w:tcPr>
          <w:p>
            <w:r>
              <w:t>50</w:t>
            </w:r>
          </w:p>
        </w:tc>
        <w:tc>
          <w:tcPr>
            <w:tcW w:type="dxa" w:w="1543"/>
          </w:tcPr>
          <w:p>
            <w:r>
              <w:t>25</w:t>
            </w:r>
          </w:p>
        </w:tc>
        <w:tc>
          <w:tcPr>
            <w:tcW w:type="dxa" w:w="1543"/>
          </w:tcPr>
          <w:p>
            <w:r>
              <w:t>280</w:t>
            </w:r>
          </w:p>
        </w:tc>
        <w:tc>
          <w:tcPr>
            <w:tcW w:type="dxa" w:w="1543"/>
          </w:tcPr>
          <w:p>
            <w:r>
              <w:t>36</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$2,152</w:t>
            </w:r>
          </w:p>
        </w:tc>
        <w:tc>
          <w:tcPr>
            <w:tcW w:type="dxa" w:w="1543"/>
          </w:tcPr>
          <w:p>
            <w:r>
              <w:t>$108</w:t>
            </w:r>
          </w:p>
        </w:tc>
        <w:tc>
          <w:tcPr>
            <w:tcW w:type="dxa" w:w="1543"/>
          </w:tcPr>
          <w:p>
            <w:r>
              <w:t>$64</w:t>
            </w:r>
          </w:p>
        </w:tc>
        <w:tc>
          <w:tcPr>
            <w:tcW w:type="dxa" w:w="1543"/>
          </w:tcPr>
          <w:p>
            <w:r>
              <w:t>$932</w:t>
            </w:r>
          </w:p>
        </w:tc>
        <w:tc>
          <w:tcPr>
            <w:tcW w:type="dxa" w:w="1543"/>
          </w:tcPr>
          <w:p>
            <w:r>
              <w:t>$351</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204</w:t>
            </w:r>
          </w:p>
        </w:tc>
        <w:tc>
          <w:tcPr>
            <w:tcW w:type="dxa" w:w="2700"/>
          </w:tcPr>
          <w:p>
            <w:r>
              <w:t>291</w:t>
            </w:r>
          </w:p>
        </w:tc>
        <w:tc>
          <w:tcPr>
            <w:tcW w:type="dxa" w:w="2700"/>
          </w:tcPr>
          <w:p>
            <w:r>
              <w:t>144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$1,200</w:t>
            </w:r>
          </w:p>
        </w:tc>
        <w:tc>
          <w:tcPr>
            <w:tcW w:type="dxa" w:w="2700"/>
          </w:tcPr>
          <w:p>
            <w:r>
              <w:t>$2,715</w:t>
            </w:r>
          </w:p>
        </w:tc>
        <w:tc>
          <w:tcPr>
            <w:tcW w:type="dxa" w:w="2700"/>
          </w:tcPr>
          <w:p>
            <w:r>
              <w:t>$1,416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